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46" w:rsidRDefault="00571A08" w:rsidP="00E9341B">
      <w:pPr>
        <w:jc w:val="center"/>
      </w:pPr>
      <w:r>
        <w:t>仕</w:t>
      </w:r>
      <w:r w:rsidR="00001F0F">
        <w:t xml:space="preserve">　</w:t>
      </w:r>
      <w:r>
        <w:t>様</w:t>
      </w:r>
      <w:r w:rsidR="00001F0F">
        <w:t xml:space="preserve">　</w:t>
      </w:r>
      <w:r>
        <w:t>書</w:t>
      </w:r>
    </w:p>
    <w:p w:rsidR="00571A08" w:rsidRDefault="00571A08"/>
    <w:p w:rsidR="00571A08" w:rsidRDefault="00571A08" w:rsidP="00E9341B">
      <w:pPr>
        <w:jc w:val="center"/>
      </w:pPr>
      <w:r>
        <w:t>件名</w:t>
      </w:r>
      <w:r w:rsidR="00E9341B">
        <w:t xml:space="preserve">　</w:t>
      </w:r>
      <w:r>
        <w:t>「渡名喜村歴史民俗資料館機能強化事業」</w:t>
      </w:r>
    </w:p>
    <w:p w:rsidR="00E9341B" w:rsidRDefault="00E9341B"/>
    <w:p w:rsidR="00571A08" w:rsidRDefault="00571A08">
      <w:r>
        <w:t>１　事業概要</w:t>
      </w:r>
    </w:p>
    <w:p w:rsidR="00571A08" w:rsidRDefault="00571A08" w:rsidP="00E9341B">
      <w:pPr>
        <w:ind w:firstLineChars="100" w:firstLine="210"/>
      </w:pPr>
      <w:r>
        <w:t>住民や来訪者に対して村の歴史、自然風景や埋蔵文化財等を紹介する為、渡名喜歴史民族資料館のレイアウト等を整備する。</w:t>
      </w:r>
    </w:p>
    <w:p w:rsidR="00571A08" w:rsidRDefault="00571A08"/>
    <w:p w:rsidR="00571A08" w:rsidRDefault="00571A08">
      <w:r>
        <w:t xml:space="preserve">２　</w:t>
      </w:r>
      <w:r w:rsidR="00E9341B">
        <w:t>令和元年度の実施内容</w:t>
      </w:r>
    </w:p>
    <w:p w:rsidR="00E9341B" w:rsidRDefault="00E9341B" w:rsidP="00E9341B">
      <w:r>
        <w:t xml:space="preserve">　次年度に実施する歴史民俗</w:t>
      </w:r>
      <w:r w:rsidR="00785132">
        <w:t>資料館内展示物設置に向けた</w:t>
      </w:r>
      <w:r w:rsidR="009F28B5">
        <w:t>「</w:t>
      </w:r>
      <w:r w:rsidR="00785132">
        <w:t>基本計画策定業務</w:t>
      </w:r>
      <w:r w:rsidR="009F28B5">
        <w:t>」</w:t>
      </w:r>
      <w:r w:rsidR="00785132">
        <w:t>、</w:t>
      </w:r>
      <w:r w:rsidR="009F28B5">
        <w:t>「</w:t>
      </w:r>
      <w:r w:rsidR="00785132">
        <w:t>展示基本設計業務</w:t>
      </w:r>
      <w:r w:rsidR="009F28B5">
        <w:t>」</w:t>
      </w:r>
      <w:r w:rsidR="00785132">
        <w:t>を実施する。</w:t>
      </w:r>
    </w:p>
    <w:p w:rsidR="00571A08" w:rsidRDefault="00571A08"/>
    <w:p w:rsidR="00E9341B" w:rsidRDefault="00785132">
      <w:r>
        <w:t>３　事業実施の目的</w:t>
      </w:r>
    </w:p>
    <w:p w:rsidR="00E9341B" w:rsidRDefault="00E9341B">
      <w:r>
        <w:t xml:space="preserve">　本村の貴重な文化財を住民や観光客へ紹介し、島の文化の振興に寄与するため、その発信源となる村多目的拠点施設内歴史民俗資料館に、</w:t>
      </w:r>
      <w:r w:rsidR="00BF712A">
        <w:t>「</w:t>
      </w:r>
      <w:r w:rsidR="00785132">
        <w:t>歴史民俗資料館建設の基本的な考え方</w:t>
      </w:r>
      <w:r w:rsidR="00BF712A">
        <w:t>」</w:t>
      </w:r>
      <w:r w:rsidR="00785132">
        <w:t>、</w:t>
      </w:r>
      <w:r w:rsidR="00BF712A">
        <w:t>「渡名喜村歴史民俗資料館基本構想」</w:t>
      </w:r>
      <w:r>
        <w:t>に</w:t>
      </w:r>
      <w:r w:rsidR="0063637C">
        <w:t>沿った</w:t>
      </w:r>
      <w:r>
        <w:t>レイアウト等の整備を行う。</w:t>
      </w:r>
    </w:p>
    <w:p w:rsidR="00E9341B" w:rsidRPr="00E9341B" w:rsidRDefault="00E9341B"/>
    <w:p w:rsidR="00571A08" w:rsidRDefault="00571A08">
      <w:r>
        <w:t>（１）　基本計画策定業務</w:t>
      </w:r>
    </w:p>
    <w:p w:rsidR="00571A08" w:rsidRDefault="00571A08">
      <w:r>
        <w:t xml:space="preserve">　　配置計画、空間構成計画、展示物、展示手法の検討、展示テーマ、シナリオの検討</w:t>
      </w:r>
    </w:p>
    <w:p w:rsidR="00571A08" w:rsidRPr="00571A08" w:rsidRDefault="00571A08"/>
    <w:p w:rsidR="00571A08" w:rsidRDefault="00571A08">
      <w:r>
        <w:t>（２）　展示基本設計業務</w:t>
      </w:r>
    </w:p>
    <w:p w:rsidR="00571A08" w:rsidRDefault="00571A08">
      <w:r>
        <w:rPr>
          <w:rFonts w:hint="eastAsia"/>
        </w:rPr>
        <w:t xml:space="preserve">　　展示内容、演出手法、設備計画の策定、展示の詳細な設計の実施等</w:t>
      </w:r>
    </w:p>
    <w:p w:rsidR="00571A08" w:rsidRDefault="00571A08"/>
    <w:p w:rsidR="00E9341B" w:rsidRDefault="00B305D5">
      <w:r>
        <w:rPr>
          <w:rFonts w:hint="eastAsia"/>
        </w:rPr>
        <w:t>４　委託限度額</w:t>
      </w:r>
    </w:p>
    <w:p w:rsidR="00B305D5" w:rsidRDefault="00C45985">
      <w:r>
        <w:t xml:space="preserve">　　金１６，３９０千円以内（消費税</w:t>
      </w:r>
      <w:r w:rsidR="00B305D5">
        <w:t>込み）</w:t>
      </w:r>
    </w:p>
    <w:p w:rsidR="00B305D5" w:rsidRDefault="00B305D5">
      <w:r>
        <w:t xml:space="preserve">　但し、この金額は企画提案のために設定した金額であり、実際の契約金額と異なる場合がある。</w:t>
      </w:r>
    </w:p>
    <w:p w:rsidR="00B305D5" w:rsidRDefault="00B305D5"/>
    <w:p w:rsidR="00B305D5" w:rsidRDefault="00B305D5">
      <w:r>
        <w:t>５　審査委員会の設置</w:t>
      </w:r>
    </w:p>
    <w:p w:rsidR="00B305D5" w:rsidRDefault="00B305D5">
      <w:r>
        <w:t xml:space="preserve">　プロポーザルの審査を公平に行い、契約の相手先となる候補者を選</w:t>
      </w:r>
      <w:r w:rsidR="00C45985">
        <w:t>考するために、「</w:t>
      </w:r>
      <w:r>
        <w:t>渡名喜村歴史民俗資料館機能強化事業業務委託者選定委員会」（以下、「選定委員会」という。）を設置します。</w:t>
      </w:r>
    </w:p>
    <w:p w:rsidR="00001F0F" w:rsidRDefault="00001F0F"/>
    <w:p w:rsidR="00B305D5" w:rsidRDefault="00B305D5">
      <w:r>
        <w:t>６　契約相手の選定方法</w:t>
      </w:r>
    </w:p>
    <w:p w:rsidR="00B305D5" w:rsidRDefault="00B305D5">
      <w:r>
        <w:t xml:space="preserve">　提出された資料を基にした資料口頭説明会を実施します。当説明会には選定委員が主席し、あらかじめ定められた比較表を元に採点したのち、選定委員会を開催します。</w:t>
      </w:r>
    </w:p>
    <w:p w:rsidR="00B305D5" w:rsidRDefault="00B305D5">
      <w:r>
        <w:lastRenderedPageBreak/>
        <w:t>選定委員会では公正な審査を行い、最終的に１社を渡名喜村歴史民俗資料館機能強化事業業務委託随意契約候補者（以下、「候補者」という。）として選定します。</w:t>
      </w:r>
    </w:p>
    <w:p w:rsidR="00B305D5" w:rsidRDefault="006A7847">
      <w:r>
        <w:t xml:space="preserve">　業務委託の実施に際して、企画提案書の</w:t>
      </w:r>
      <w:r w:rsidR="00B305D5">
        <w:t>内容をそのまま実施することを約束するものではありません。選定後は、候補者と村は、提案者の内容を基にして、</w:t>
      </w:r>
      <w:r w:rsidR="00822EB8">
        <w:t>業務の履行に必要な具体的な履行条件などの協議と調整（以下「交渉」という。）を行います。この交渉が整ったときには、随意契約の手続きに進みます。交渉が整わない場合は、選定委員会において次点者に選定されたものが、改めて村と交渉をおこないます。</w:t>
      </w:r>
    </w:p>
    <w:p w:rsidR="00001F0F" w:rsidRDefault="00001F0F"/>
    <w:p w:rsidR="00822EB8" w:rsidRDefault="00822EB8">
      <w:r>
        <w:t>７　資格要件</w:t>
      </w:r>
    </w:p>
    <w:p w:rsidR="00822EB8" w:rsidRDefault="00822EB8">
      <w:r>
        <w:t xml:space="preserve">　参加者の資格要件は次のとおりです。</w:t>
      </w:r>
    </w:p>
    <w:p w:rsidR="00822EB8" w:rsidRDefault="00822EB8" w:rsidP="00001F0F">
      <w:pPr>
        <w:ind w:left="420" w:hangingChars="200" w:hanging="420"/>
      </w:pPr>
      <w:r>
        <w:t>（１）地方自治法施行令（昭和２２年政令第１６号）第１６７条の４第１項に規定する者でないこと。</w:t>
      </w:r>
    </w:p>
    <w:p w:rsidR="00822EB8" w:rsidRDefault="00822EB8" w:rsidP="00001F0F">
      <w:pPr>
        <w:ind w:left="420" w:hangingChars="200" w:hanging="420"/>
      </w:pPr>
      <w:r>
        <w:t>（２</w:t>
      </w:r>
      <w:r>
        <w:rPr>
          <w:rFonts w:hint="eastAsia"/>
        </w:rPr>
        <w:t>）地方自治法施行令第１６７条の４第２項の規程により競争入札への参加を排除されている者でないこと。</w:t>
      </w:r>
    </w:p>
    <w:p w:rsidR="00822EB8" w:rsidRDefault="00822EB8">
      <w:r>
        <w:t>（３）渡名喜が行う指名競争入札に関する指名を停止されていないこと。</w:t>
      </w:r>
    </w:p>
    <w:p w:rsidR="00822EB8" w:rsidRDefault="00822EB8" w:rsidP="00001F0F">
      <w:pPr>
        <w:ind w:left="420" w:hangingChars="200" w:hanging="420"/>
      </w:pPr>
      <w:r>
        <w:t>（４）暴力団</w:t>
      </w:r>
      <w:r w:rsidR="008301B0">
        <w:t>関係事業者等であることにより、渡名喜村が行う競争入札等への参加を除外されていないこと。</w:t>
      </w:r>
    </w:p>
    <w:p w:rsidR="008301B0" w:rsidRDefault="008301B0">
      <w:r>
        <w:t>（５）暴力団関係事業者等でないこと。</w:t>
      </w:r>
    </w:p>
    <w:p w:rsidR="008301B0" w:rsidRDefault="008301B0">
      <w:r>
        <w:t>（６）沖縄県内に本店又は営業所等を有する者であること。</w:t>
      </w:r>
    </w:p>
    <w:p w:rsidR="008301B0" w:rsidRDefault="008301B0" w:rsidP="00001F0F">
      <w:pPr>
        <w:ind w:left="420" w:hangingChars="200" w:hanging="420"/>
      </w:pPr>
      <w:r>
        <w:t>（７）会社更正法（平成１４年法律第１５４号）に基づき更正手続きの申立て（同法附則第２条の規定によりなお従前の例によることとされる更正事件に係るものを含む。以下同じ。）がなさている者でないこと。</w:t>
      </w:r>
    </w:p>
    <w:p w:rsidR="008301B0" w:rsidRDefault="008301B0" w:rsidP="00001F0F">
      <w:pPr>
        <w:ind w:left="420" w:hangingChars="200" w:hanging="420"/>
      </w:pPr>
      <w:r>
        <w:t>（８）民事再生法（平成１１年法律第２２５号）に基づき再生手続開始の申立てがなされている者ではないこと。</w:t>
      </w:r>
    </w:p>
    <w:p w:rsidR="00001F0F" w:rsidRDefault="00001F0F"/>
    <w:p w:rsidR="008301B0" w:rsidRDefault="008301B0">
      <w:r>
        <w:t>８　参加申し込み</w:t>
      </w:r>
    </w:p>
    <w:p w:rsidR="00833F3A" w:rsidRDefault="008301B0" w:rsidP="00420701">
      <w:pPr>
        <w:ind w:left="210" w:hangingChars="100" w:hanging="210"/>
      </w:pPr>
      <w:r>
        <w:t xml:space="preserve">　プロポーザルに参加したい事業者は参加表明書等（様式１～３</w:t>
      </w:r>
      <w:r w:rsidR="00420701">
        <w:t>、様式６</w:t>
      </w:r>
      <w:r>
        <w:t>）と提案書と誓約書（別紙様式</w:t>
      </w:r>
      <w:r w:rsidR="006D4ECC">
        <w:t>５「誓約書」）と見積書を添えて申し込みをしてください。申し込みにあったて提出する資料を次表に示します。</w:t>
      </w:r>
    </w:p>
    <w:p w:rsidR="006D4ECC" w:rsidRDefault="006D4ECC">
      <w:r>
        <w:t>［提出書類、様式及び提出部数など］</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218"/>
        <w:gridCol w:w="2544"/>
        <w:gridCol w:w="2227"/>
        <w:gridCol w:w="1958"/>
      </w:tblGrid>
      <w:tr w:rsidR="006D4ECC" w:rsidTr="00833F3A">
        <w:trPr>
          <w:trHeight w:val="318"/>
        </w:trPr>
        <w:tc>
          <w:tcPr>
            <w:tcW w:w="1655" w:type="dxa"/>
            <w:gridSpan w:val="2"/>
          </w:tcPr>
          <w:p w:rsidR="006D4ECC" w:rsidRPr="006D4ECC" w:rsidRDefault="006D4ECC" w:rsidP="00833F3A">
            <w:pPr>
              <w:jc w:val="center"/>
            </w:pPr>
            <w:r>
              <w:rPr>
                <w:rFonts w:hint="eastAsia"/>
              </w:rPr>
              <w:t>様式番号</w:t>
            </w:r>
          </w:p>
        </w:tc>
        <w:tc>
          <w:tcPr>
            <w:tcW w:w="2544" w:type="dxa"/>
          </w:tcPr>
          <w:p w:rsidR="006D4ECC" w:rsidRPr="006D4ECC" w:rsidRDefault="006D4ECC" w:rsidP="00833F3A">
            <w:pPr>
              <w:jc w:val="center"/>
            </w:pPr>
            <w:r>
              <w:rPr>
                <w:rFonts w:hint="eastAsia"/>
              </w:rPr>
              <w:t>提出書類の名称</w:t>
            </w:r>
          </w:p>
        </w:tc>
        <w:tc>
          <w:tcPr>
            <w:tcW w:w="2227" w:type="dxa"/>
          </w:tcPr>
          <w:p w:rsidR="006D4ECC" w:rsidRPr="006D4ECC" w:rsidRDefault="006D4ECC" w:rsidP="00833F3A">
            <w:pPr>
              <w:jc w:val="center"/>
            </w:pPr>
            <w:r>
              <w:rPr>
                <w:rFonts w:hint="eastAsia"/>
              </w:rPr>
              <w:t>規格</w:t>
            </w:r>
          </w:p>
        </w:tc>
        <w:tc>
          <w:tcPr>
            <w:tcW w:w="1957" w:type="dxa"/>
          </w:tcPr>
          <w:p w:rsidR="006D4ECC" w:rsidRPr="006D4ECC" w:rsidRDefault="006D4ECC" w:rsidP="00833F3A">
            <w:pPr>
              <w:jc w:val="center"/>
            </w:pPr>
            <w:r>
              <w:rPr>
                <w:rFonts w:hint="eastAsia"/>
              </w:rPr>
              <w:t>提出部数</w:t>
            </w:r>
          </w:p>
        </w:tc>
      </w:tr>
      <w:tr w:rsidR="006D4ECC" w:rsidTr="00833F3A">
        <w:trPr>
          <w:trHeight w:val="257"/>
        </w:trPr>
        <w:tc>
          <w:tcPr>
            <w:tcW w:w="1655" w:type="dxa"/>
            <w:gridSpan w:val="2"/>
          </w:tcPr>
          <w:p w:rsidR="006D4ECC" w:rsidRDefault="006D4ECC" w:rsidP="00833F3A">
            <w:pPr>
              <w:ind w:left="-69"/>
              <w:jc w:val="center"/>
            </w:pPr>
            <w:r>
              <w:t>様式１</w:t>
            </w:r>
          </w:p>
        </w:tc>
        <w:tc>
          <w:tcPr>
            <w:tcW w:w="2544" w:type="dxa"/>
          </w:tcPr>
          <w:p w:rsidR="006D4ECC" w:rsidRDefault="006D4ECC" w:rsidP="00833F3A">
            <w:pPr>
              <w:ind w:left="-69"/>
              <w:jc w:val="center"/>
            </w:pPr>
            <w:r>
              <w:t>参加表明書</w:t>
            </w:r>
          </w:p>
        </w:tc>
        <w:tc>
          <w:tcPr>
            <w:tcW w:w="2227" w:type="dxa"/>
          </w:tcPr>
          <w:p w:rsidR="006D4ECC" w:rsidRDefault="006D4ECC" w:rsidP="00833F3A">
            <w:pPr>
              <w:ind w:left="-69"/>
              <w:jc w:val="center"/>
            </w:pPr>
            <w:r>
              <w:t>A</w:t>
            </w:r>
            <w:r w:rsidR="00420701">
              <w:t>４綴り</w:t>
            </w:r>
          </w:p>
        </w:tc>
        <w:tc>
          <w:tcPr>
            <w:tcW w:w="1957" w:type="dxa"/>
          </w:tcPr>
          <w:p w:rsidR="006D4ECC" w:rsidRDefault="006D4ECC" w:rsidP="00833F3A">
            <w:pPr>
              <w:ind w:left="-69"/>
              <w:jc w:val="center"/>
            </w:pPr>
            <w:r>
              <w:t>１部</w:t>
            </w:r>
          </w:p>
        </w:tc>
      </w:tr>
      <w:tr w:rsidR="006D4ECC" w:rsidTr="00833F3A">
        <w:trPr>
          <w:trHeight w:val="281"/>
        </w:trPr>
        <w:tc>
          <w:tcPr>
            <w:tcW w:w="1655" w:type="dxa"/>
            <w:gridSpan w:val="2"/>
          </w:tcPr>
          <w:p w:rsidR="006D4ECC" w:rsidRDefault="006D4ECC" w:rsidP="00833F3A">
            <w:pPr>
              <w:ind w:left="-69"/>
              <w:jc w:val="center"/>
            </w:pPr>
            <w:r>
              <w:t>様式２</w:t>
            </w:r>
          </w:p>
        </w:tc>
        <w:tc>
          <w:tcPr>
            <w:tcW w:w="2544" w:type="dxa"/>
          </w:tcPr>
          <w:p w:rsidR="006D4ECC" w:rsidRDefault="006D4ECC" w:rsidP="00833F3A">
            <w:pPr>
              <w:ind w:left="-69"/>
              <w:jc w:val="center"/>
            </w:pPr>
            <w:r>
              <w:t>会社概要</w:t>
            </w:r>
          </w:p>
        </w:tc>
        <w:tc>
          <w:tcPr>
            <w:tcW w:w="2227" w:type="dxa"/>
          </w:tcPr>
          <w:p w:rsidR="006D4ECC" w:rsidRDefault="006D4ECC"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269"/>
        </w:trPr>
        <w:tc>
          <w:tcPr>
            <w:tcW w:w="1655" w:type="dxa"/>
            <w:gridSpan w:val="2"/>
          </w:tcPr>
          <w:p w:rsidR="006D4ECC" w:rsidRDefault="006D4ECC" w:rsidP="00833F3A">
            <w:pPr>
              <w:ind w:left="-69"/>
              <w:jc w:val="center"/>
            </w:pPr>
            <w:r>
              <w:t>様式３</w:t>
            </w:r>
          </w:p>
        </w:tc>
        <w:tc>
          <w:tcPr>
            <w:tcW w:w="2544" w:type="dxa"/>
          </w:tcPr>
          <w:p w:rsidR="006D4ECC" w:rsidRDefault="006D4ECC" w:rsidP="00833F3A">
            <w:pPr>
              <w:ind w:left="-69"/>
              <w:jc w:val="center"/>
            </w:pPr>
            <w:r>
              <w:t>業務実績一覧</w:t>
            </w:r>
          </w:p>
        </w:tc>
        <w:tc>
          <w:tcPr>
            <w:tcW w:w="2227" w:type="dxa"/>
          </w:tcPr>
          <w:p w:rsidR="006D4ECC" w:rsidRDefault="006D4ECC"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294"/>
        </w:trPr>
        <w:tc>
          <w:tcPr>
            <w:tcW w:w="1655" w:type="dxa"/>
            <w:gridSpan w:val="2"/>
          </w:tcPr>
          <w:p w:rsidR="00420701" w:rsidRPr="002365D8" w:rsidRDefault="002365D8" w:rsidP="00420701">
            <w:pPr>
              <w:jc w:val="center"/>
            </w:pPr>
            <w:r>
              <w:t>様式６</w:t>
            </w:r>
          </w:p>
          <w:p w:rsidR="00420701" w:rsidRDefault="00420701" w:rsidP="00420701">
            <w:pPr>
              <w:jc w:val="center"/>
            </w:pPr>
          </w:p>
          <w:p w:rsidR="00420701" w:rsidRDefault="00420701" w:rsidP="00420701">
            <w:pPr>
              <w:jc w:val="center"/>
            </w:pPr>
            <w:r>
              <w:lastRenderedPageBreak/>
              <w:t>－</w:t>
            </w:r>
          </w:p>
        </w:tc>
        <w:tc>
          <w:tcPr>
            <w:tcW w:w="2544" w:type="dxa"/>
          </w:tcPr>
          <w:p w:rsidR="006D4ECC" w:rsidRDefault="00420701" w:rsidP="00833F3A">
            <w:pPr>
              <w:ind w:left="-69"/>
              <w:jc w:val="center"/>
              <w:rPr>
                <w:sz w:val="20"/>
                <w:szCs w:val="20"/>
              </w:rPr>
            </w:pPr>
            <w:r w:rsidRPr="00420701">
              <w:rPr>
                <w:sz w:val="20"/>
                <w:szCs w:val="20"/>
              </w:rPr>
              <w:lastRenderedPageBreak/>
              <w:t>業務実施体制と専任担当者</w:t>
            </w:r>
          </w:p>
          <w:p w:rsidR="00420701" w:rsidRPr="00420701" w:rsidRDefault="00420701" w:rsidP="00833F3A">
            <w:pPr>
              <w:ind w:left="-69"/>
              <w:jc w:val="center"/>
              <w:rPr>
                <w:sz w:val="20"/>
                <w:szCs w:val="20"/>
              </w:rPr>
            </w:pPr>
          </w:p>
          <w:p w:rsidR="00420701" w:rsidRDefault="00420701" w:rsidP="00833F3A">
            <w:pPr>
              <w:ind w:left="-69"/>
              <w:jc w:val="center"/>
            </w:pPr>
            <w:r>
              <w:lastRenderedPageBreak/>
              <w:t>提案書</w:t>
            </w:r>
          </w:p>
        </w:tc>
        <w:tc>
          <w:tcPr>
            <w:tcW w:w="2227" w:type="dxa"/>
          </w:tcPr>
          <w:p w:rsidR="006D4ECC" w:rsidRDefault="00833F3A" w:rsidP="00833F3A">
            <w:pPr>
              <w:ind w:left="-69"/>
              <w:jc w:val="center"/>
            </w:pPr>
            <w:r>
              <w:lastRenderedPageBreak/>
              <w:t>A4</w:t>
            </w:r>
            <w:r w:rsidR="00420701">
              <w:t>綴り</w:t>
            </w:r>
          </w:p>
          <w:p w:rsidR="00420701" w:rsidRDefault="00420701" w:rsidP="00833F3A">
            <w:pPr>
              <w:ind w:left="-69"/>
              <w:jc w:val="center"/>
            </w:pPr>
          </w:p>
          <w:p w:rsidR="00420701" w:rsidRDefault="00420701" w:rsidP="00833F3A">
            <w:pPr>
              <w:ind w:left="-69"/>
              <w:jc w:val="center"/>
            </w:pPr>
            <w:r>
              <w:lastRenderedPageBreak/>
              <w:t>A4</w:t>
            </w:r>
            <w:r>
              <w:t>綴り</w:t>
            </w:r>
          </w:p>
        </w:tc>
        <w:tc>
          <w:tcPr>
            <w:tcW w:w="1957" w:type="dxa"/>
          </w:tcPr>
          <w:p w:rsidR="006D4ECC" w:rsidRDefault="00420701" w:rsidP="00833F3A">
            <w:pPr>
              <w:ind w:left="-69"/>
              <w:jc w:val="center"/>
            </w:pPr>
            <w:r>
              <w:lastRenderedPageBreak/>
              <w:t>１</w:t>
            </w:r>
            <w:r w:rsidR="006D4ECC">
              <w:t>部</w:t>
            </w:r>
          </w:p>
          <w:p w:rsidR="00420701" w:rsidRDefault="00420701" w:rsidP="00833F3A">
            <w:pPr>
              <w:ind w:left="-69"/>
              <w:jc w:val="center"/>
            </w:pPr>
          </w:p>
          <w:p w:rsidR="00420701" w:rsidRDefault="00420701" w:rsidP="00833F3A">
            <w:pPr>
              <w:ind w:left="-69"/>
              <w:jc w:val="center"/>
            </w:pPr>
            <w:r>
              <w:lastRenderedPageBreak/>
              <w:t>８部</w:t>
            </w:r>
          </w:p>
        </w:tc>
      </w:tr>
      <w:tr w:rsidR="006D4ECC" w:rsidTr="00833F3A">
        <w:trPr>
          <w:trHeight w:val="257"/>
        </w:trPr>
        <w:tc>
          <w:tcPr>
            <w:tcW w:w="1655" w:type="dxa"/>
            <w:gridSpan w:val="2"/>
          </w:tcPr>
          <w:p w:rsidR="006D4ECC" w:rsidRDefault="006D4ECC" w:rsidP="00833F3A">
            <w:pPr>
              <w:ind w:left="-69"/>
              <w:jc w:val="center"/>
            </w:pPr>
            <w:r>
              <w:lastRenderedPageBreak/>
              <w:t>別紙５</w:t>
            </w:r>
          </w:p>
        </w:tc>
        <w:tc>
          <w:tcPr>
            <w:tcW w:w="2544" w:type="dxa"/>
          </w:tcPr>
          <w:p w:rsidR="006D4ECC" w:rsidRDefault="006D4ECC" w:rsidP="00833F3A">
            <w:pPr>
              <w:jc w:val="center"/>
            </w:pPr>
            <w:r>
              <w:t>誓約書</w:t>
            </w:r>
          </w:p>
        </w:tc>
        <w:tc>
          <w:tcPr>
            <w:tcW w:w="2227" w:type="dxa"/>
          </w:tcPr>
          <w:p w:rsidR="006D4ECC" w:rsidRDefault="00833F3A"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318"/>
        </w:trPr>
        <w:tc>
          <w:tcPr>
            <w:tcW w:w="1655" w:type="dxa"/>
            <w:gridSpan w:val="2"/>
            <w:tcBorders>
              <w:bottom w:val="single" w:sz="4" w:space="0" w:color="auto"/>
            </w:tcBorders>
          </w:tcPr>
          <w:p w:rsidR="006D4ECC" w:rsidRDefault="006D4ECC" w:rsidP="00833F3A">
            <w:pPr>
              <w:ind w:left="-69"/>
              <w:jc w:val="center"/>
            </w:pPr>
            <w:r>
              <w:t>－</w:t>
            </w:r>
          </w:p>
        </w:tc>
        <w:tc>
          <w:tcPr>
            <w:tcW w:w="2544" w:type="dxa"/>
            <w:tcBorders>
              <w:bottom w:val="single" w:sz="4" w:space="0" w:color="auto"/>
            </w:tcBorders>
          </w:tcPr>
          <w:p w:rsidR="006D4ECC" w:rsidRDefault="006D4ECC" w:rsidP="00833F3A">
            <w:pPr>
              <w:ind w:left="-69"/>
              <w:jc w:val="center"/>
            </w:pPr>
            <w:r>
              <w:t>見積書</w:t>
            </w:r>
          </w:p>
        </w:tc>
        <w:tc>
          <w:tcPr>
            <w:tcW w:w="2227" w:type="dxa"/>
            <w:tcBorders>
              <w:bottom w:val="single" w:sz="4" w:space="0" w:color="auto"/>
            </w:tcBorders>
          </w:tcPr>
          <w:p w:rsidR="006D4ECC" w:rsidRDefault="00833F3A" w:rsidP="00833F3A">
            <w:pPr>
              <w:ind w:left="-69"/>
              <w:jc w:val="center"/>
            </w:pPr>
            <w:r>
              <w:t>A4</w:t>
            </w:r>
            <w:r w:rsidR="00420701">
              <w:t>綴り</w:t>
            </w:r>
          </w:p>
        </w:tc>
        <w:tc>
          <w:tcPr>
            <w:tcW w:w="1957" w:type="dxa"/>
            <w:tcBorders>
              <w:bottom w:val="single" w:sz="4" w:space="0" w:color="auto"/>
            </w:tcBorders>
          </w:tcPr>
          <w:p w:rsidR="006D4ECC" w:rsidRDefault="006D4ECC" w:rsidP="00833F3A">
            <w:pPr>
              <w:ind w:left="-69"/>
              <w:jc w:val="center"/>
            </w:pPr>
            <w:r>
              <w:t>１部</w:t>
            </w:r>
          </w:p>
        </w:tc>
      </w:tr>
      <w:tr w:rsidR="00833F3A" w:rsidTr="00833F3A">
        <w:trPr>
          <w:gridBefore w:val="1"/>
          <w:wBefore w:w="1437" w:type="dxa"/>
          <w:trHeight w:val="281"/>
        </w:trPr>
        <w:tc>
          <w:tcPr>
            <w:tcW w:w="218" w:type="dxa"/>
            <w:tcBorders>
              <w:top w:val="nil"/>
              <w:left w:val="nil"/>
              <w:bottom w:val="nil"/>
              <w:right w:val="nil"/>
            </w:tcBorders>
          </w:tcPr>
          <w:p w:rsidR="00833F3A" w:rsidRDefault="00833F3A" w:rsidP="00833F3A">
            <w:pPr>
              <w:ind w:left="-69"/>
              <w:jc w:val="center"/>
            </w:pPr>
          </w:p>
        </w:tc>
        <w:tc>
          <w:tcPr>
            <w:tcW w:w="2544" w:type="dxa"/>
            <w:tcBorders>
              <w:top w:val="nil"/>
              <w:left w:val="nil"/>
              <w:bottom w:val="nil"/>
              <w:right w:val="nil"/>
            </w:tcBorders>
          </w:tcPr>
          <w:p w:rsidR="00833F3A" w:rsidRDefault="00833F3A" w:rsidP="00833F3A">
            <w:pPr>
              <w:ind w:left="-69"/>
              <w:jc w:val="center"/>
            </w:pPr>
          </w:p>
        </w:tc>
        <w:tc>
          <w:tcPr>
            <w:tcW w:w="2227" w:type="dxa"/>
            <w:tcBorders>
              <w:top w:val="nil"/>
              <w:left w:val="nil"/>
              <w:bottom w:val="nil"/>
              <w:right w:val="nil"/>
            </w:tcBorders>
          </w:tcPr>
          <w:p w:rsidR="00833F3A" w:rsidRDefault="00833F3A" w:rsidP="00833F3A">
            <w:pPr>
              <w:ind w:left="-69"/>
              <w:jc w:val="center"/>
            </w:pPr>
          </w:p>
        </w:tc>
        <w:tc>
          <w:tcPr>
            <w:tcW w:w="1957" w:type="dxa"/>
            <w:tcBorders>
              <w:top w:val="nil"/>
              <w:left w:val="nil"/>
              <w:bottom w:val="nil"/>
              <w:right w:val="nil"/>
            </w:tcBorders>
          </w:tcPr>
          <w:p w:rsidR="00833F3A" w:rsidRDefault="00833F3A" w:rsidP="00833F3A">
            <w:pPr>
              <w:ind w:left="-69"/>
              <w:jc w:val="center"/>
            </w:pPr>
          </w:p>
        </w:tc>
      </w:tr>
      <w:tr w:rsidR="006D4ECC" w:rsidTr="00833F3A">
        <w:trPr>
          <w:trHeight w:val="2021"/>
        </w:trPr>
        <w:tc>
          <w:tcPr>
            <w:tcW w:w="8384" w:type="dxa"/>
            <w:gridSpan w:val="5"/>
            <w:tcBorders>
              <w:top w:val="nil"/>
              <w:left w:val="nil"/>
              <w:bottom w:val="nil"/>
              <w:right w:val="nil"/>
            </w:tcBorders>
          </w:tcPr>
          <w:p w:rsidR="006D4ECC" w:rsidRDefault="00833F3A" w:rsidP="00833F3A">
            <w:r>
              <w:rPr>
                <w:rFonts w:hint="eastAsia"/>
              </w:rPr>
              <w:t>（１）参加表明書等</w:t>
            </w:r>
          </w:p>
          <w:p w:rsidR="00833F3A" w:rsidRDefault="00833F3A" w:rsidP="00833F3A">
            <w:r>
              <w:t xml:space="preserve">　ア　提出物　・参加表明書（様式１）</w:t>
            </w:r>
          </w:p>
          <w:p w:rsidR="00833F3A" w:rsidRDefault="00833F3A" w:rsidP="00833F3A">
            <w:r>
              <w:t xml:space="preserve">　　　　　　　・会社概要（様式２）</w:t>
            </w:r>
          </w:p>
          <w:p w:rsidR="00833F3A" w:rsidRDefault="00833F3A" w:rsidP="00833F3A">
            <w:r>
              <w:t xml:space="preserve">　　　　　　　・業務実績一覧表（様式３）</w:t>
            </w:r>
          </w:p>
          <w:p w:rsidR="00420701" w:rsidRDefault="00420701" w:rsidP="00833F3A">
            <w:r>
              <w:t xml:space="preserve">　　　　　　　・業務実施体制と専任担当者（様式６）</w:t>
            </w:r>
          </w:p>
          <w:p w:rsidR="00833F3A" w:rsidRDefault="00833F3A" w:rsidP="00833F3A">
            <w:r>
              <w:t xml:space="preserve">　イ　提出方法・持参または郵送（書留郵便又は配達証明に限る）</w:t>
            </w:r>
          </w:p>
          <w:p w:rsidR="00833F3A" w:rsidRDefault="006F3F6C" w:rsidP="00833F3A">
            <w:r>
              <w:t xml:space="preserve">　ウ　提出期限・令和元年７</w:t>
            </w:r>
            <w:r w:rsidR="0063637C">
              <w:t>月</w:t>
            </w:r>
            <w:r>
              <w:t>１９</w:t>
            </w:r>
            <w:r w:rsidR="0063637C">
              <w:t>日（</w:t>
            </w:r>
            <w:r w:rsidR="00C45985">
              <w:t>金</w:t>
            </w:r>
            <w:r w:rsidR="0063637C">
              <w:t>）午後５時</w:t>
            </w:r>
            <w:r w:rsidR="00833F3A">
              <w:t>（必着）</w:t>
            </w:r>
          </w:p>
          <w:p w:rsidR="00833F3A" w:rsidRDefault="00833F3A" w:rsidP="00833F3A">
            <w:pPr>
              <w:ind w:firstLineChars="100" w:firstLine="210"/>
            </w:pPr>
            <w:r>
              <w:t>エ　提出先</w:t>
            </w:r>
          </w:p>
          <w:p w:rsidR="00833F3A" w:rsidRDefault="00833F3A" w:rsidP="00833F3A">
            <w:pPr>
              <w:ind w:firstLineChars="100" w:firstLine="210"/>
            </w:pPr>
            <w:r>
              <w:t xml:space="preserve">　〒</w:t>
            </w:r>
            <w:r w:rsidR="00CF4FA0">
              <w:t>９０１－３６０１</w:t>
            </w:r>
          </w:p>
          <w:p w:rsidR="00CF4FA0" w:rsidRDefault="00CF4FA0" w:rsidP="00833F3A">
            <w:pPr>
              <w:ind w:firstLineChars="100" w:firstLine="210"/>
            </w:pPr>
            <w:r>
              <w:t xml:space="preserve">　沖縄県島尻郡渡名喜村１９１７番地の３</w:t>
            </w:r>
          </w:p>
          <w:p w:rsidR="00CF4FA0" w:rsidRDefault="00CF4FA0" w:rsidP="00833F3A">
            <w:pPr>
              <w:ind w:firstLineChars="100" w:firstLine="210"/>
            </w:pPr>
            <w:r>
              <w:t xml:space="preserve">　渡名喜村教育委員会　教育行政課窓口</w:t>
            </w:r>
          </w:p>
          <w:p w:rsidR="00001F0F" w:rsidRDefault="00001F0F" w:rsidP="00833F3A">
            <w:pPr>
              <w:ind w:firstLineChars="100" w:firstLine="210"/>
            </w:pPr>
          </w:p>
        </w:tc>
      </w:tr>
    </w:tbl>
    <w:p w:rsidR="00CF4FA0" w:rsidRDefault="00CF4FA0" w:rsidP="00CF4FA0">
      <w:pPr>
        <w:ind w:firstLineChars="100" w:firstLine="210"/>
      </w:pPr>
      <w:r>
        <w:t>（２）提案書</w:t>
      </w:r>
    </w:p>
    <w:p w:rsidR="00CF4FA0" w:rsidRDefault="00CF4FA0" w:rsidP="00CF4FA0">
      <w:pPr>
        <w:ind w:firstLineChars="200" w:firstLine="420"/>
      </w:pPr>
      <w:r>
        <w:t>ア　提案範囲</w:t>
      </w:r>
    </w:p>
    <w:p w:rsidR="00CF4FA0" w:rsidRDefault="00CF4FA0" w:rsidP="00001F0F">
      <w:pPr>
        <w:ind w:leftChars="200" w:left="630" w:hangingChars="100" w:hanging="210"/>
      </w:pPr>
      <w:r>
        <w:t xml:space="preserve">　別紙４「令和元年度渡名喜村歴史民俗資料館機能強化事業業務委託仕様書」及び貴社提案の内容を全て反映した内容として下さい。</w:t>
      </w:r>
    </w:p>
    <w:p w:rsidR="006D4ECC" w:rsidRDefault="00CF4FA0" w:rsidP="00CF4FA0">
      <w:r>
        <w:t xml:space="preserve">　（３）誓約書</w:t>
      </w:r>
    </w:p>
    <w:p w:rsidR="00CF4FA0" w:rsidRDefault="00CF4FA0" w:rsidP="00CF4FA0">
      <w:r>
        <w:t xml:space="preserve">　　ア　別紙５「誓約書」に従い提出を願います。</w:t>
      </w:r>
    </w:p>
    <w:p w:rsidR="00CF4FA0" w:rsidRDefault="00CF4FA0" w:rsidP="00CF4FA0">
      <w:r>
        <w:t xml:space="preserve">　（４）見積書</w:t>
      </w:r>
    </w:p>
    <w:p w:rsidR="00CF4FA0" w:rsidRDefault="00CF4FA0" w:rsidP="00CF4FA0">
      <w:pPr>
        <w:ind w:left="630" w:hangingChars="300" w:hanging="630"/>
      </w:pPr>
      <w:r>
        <w:t xml:space="preserve">　　ア　別紙４「令和元年度渡名喜村歴史民族資料館機能強化事業業務委託仕様書」及び貴社提案の内容を反映した内容として下さい。</w:t>
      </w:r>
    </w:p>
    <w:p w:rsidR="00CF4FA0" w:rsidRDefault="00CF4FA0" w:rsidP="00CF4FA0">
      <w:pPr>
        <w:ind w:left="630" w:hangingChars="300" w:hanging="630"/>
        <w:rPr>
          <w:rFonts w:ascii="ＭＳ 明朝" w:eastAsia="ＭＳ 明朝" w:hAnsi="ＭＳ 明朝" w:cs="ＭＳ 明朝"/>
        </w:rPr>
      </w:pPr>
      <w:r>
        <w:t xml:space="preserve">　</w:t>
      </w:r>
      <w:r>
        <w:rPr>
          <w:rFonts w:ascii="ＭＳ 明朝" w:eastAsia="ＭＳ 明朝" w:hAnsi="ＭＳ 明朝" w:cs="ＭＳ 明朝"/>
        </w:rPr>
        <w:t>※（２）から（４）までの提出書類期限等</w:t>
      </w:r>
    </w:p>
    <w:p w:rsidR="00CF4FA0" w:rsidRDefault="006F3F6C"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ア　提出期限：令和元年８月２３</w:t>
      </w:r>
      <w:r w:rsidR="00C45985">
        <w:rPr>
          <w:rFonts w:ascii="ＭＳ 明朝" w:eastAsia="ＭＳ 明朝" w:hAnsi="ＭＳ 明朝" w:cs="ＭＳ 明朝"/>
        </w:rPr>
        <w:t>日（金）午後５</w:t>
      </w:r>
      <w:r w:rsidR="00CF4FA0">
        <w:rPr>
          <w:rFonts w:ascii="ＭＳ 明朝" w:eastAsia="ＭＳ 明朝" w:hAnsi="ＭＳ 明朝" w:cs="ＭＳ 明朝"/>
        </w:rPr>
        <w:t>時</w:t>
      </w:r>
      <w:r w:rsidR="00B27719">
        <w:rPr>
          <w:rFonts w:ascii="ＭＳ 明朝" w:eastAsia="ＭＳ 明朝" w:hAnsi="ＭＳ 明朝" w:cs="ＭＳ 明朝"/>
        </w:rPr>
        <w:t xml:space="preserve">（必着）　</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イ　提出方法：持参又は郵送（書留郵便又は配達証明に限る）</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ウ　提出先</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〒９０１－３６０１</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沖縄県島尻郡渡名喜村１９１７番地の３</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渡名喜村教育委員会　教育行政課</w:t>
      </w:r>
    </w:p>
    <w:p w:rsidR="00001F0F" w:rsidRDefault="00001F0F" w:rsidP="00CF4FA0">
      <w:pPr>
        <w:ind w:left="630" w:hangingChars="300" w:hanging="630"/>
        <w:rPr>
          <w:rFonts w:ascii="ＭＳ 明朝" w:eastAsia="ＭＳ 明朝" w:hAnsi="ＭＳ 明朝" w:cs="ＭＳ 明朝"/>
        </w:rPr>
      </w:pP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９　口頭説明会</w:t>
      </w:r>
      <w:r w:rsidR="00B31836">
        <w:rPr>
          <w:rFonts w:ascii="ＭＳ 明朝" w:eastAsia="ＭＳ 明朝" w:hAnsi="ＭＳ 明朝" w:cs="ＭＳ 明朝"/>
        </w:rPr>
        <w:t>とプロポーザル入札日</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提出いただいた提案書を基にした口頭説明会を本村で実施します。資料をご提出いただいても当説明会への参加をいていただけない場合は辞退となります。</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lastRenderedPageBreak/>
        <w:t xml:space="preserve">　　ア　説明内容：提出済みの提案書について説明及び質疑応答</w:t>
      </w:r>
    </w:p>
    <w:p w:rsidR="00B27719" w:rsidRDefault="00C45985"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イ　実施日時：令和元年８</w:t>
      </w:r>
      <w:r w:rsidR="00911D4C">
        <w:rPr>
          <w:rFonts w:ascii="ＭＳ 明朝" w:eastAsia="ＭＳ 明朝" w:hAnsi="ＭＳ 明朝" w:cs="ＭＳ 明朝"/>
        </w:rPr>
        <w:t>月</w:t>
      </w:r>
      <w:r w:rsidR="006F3F6C">
        <w:rPr>
          <w:rFonts w:ascii="ＭＳ 明朝" w:eastAsia="ＭＳ 明朝" w:hAnsi="ＭＳ 明朝" w:cs="ＭＳ 明朝"/>
        </w:rPr>
        <w:t>２８日（水</w:t>
      </w:r>
      <w:r w:rsidR="00B27719">
        <w:rPr>
          <w:rFonts w:ascii="ＭＳ 明朝" w:eastAsia="ＭＳ 明朝" w:hAnsi="ＭＳ 明朝" w:cs="ＭＳ 明朝"/>
        </w:rPr>
        <w:t>）午後１時より</w:t>
      </w:r>
    </w:p>
    <w:p w:rsidR="00B27719" w:rsidRDefault="0030465A" w:rsidP="00911D4C">
      <w:pPr>
        <w:ind w:firstLineChars="500" w:firstLine="1050"/>
        <w:rPr>
          <w:rFonts w:ascii="ＭＳ 明朝" w:eastAsia="ＭＳ 明朝" w:hAnsi="ＭＳ 明朝" w:cs="ＭＳ 明朝"/>
        </w:rPr>
      </w:pPr>
      <w:r>
        <w:rPr>
          <w:rFonts w:ascii="ＭＳ 明朝" w:eastAsia="ＭＳ 明朝" w:hAnsi="ＭＳ 明朝" w:cs="ＭＳ 明朝"/>
        </w:rPr>
        <w:t xml:space="preserve">　</w:t>
      </w:r>
      <w:r w:rsidR="00B27719">
        <w:rPr>
          <w:rFonts w:ascii="ＭＳ 明朝" w:eastAsia="ＭＳ 明朝" w:hAnsi="ＭＳ 明朝" w:cs="ＭＳ 明朝"/>
        </w:rPr>
        <w:t>午後１時半より各社３０分以内</w:t>
      </w:r>
    </w:p>
    <w:p w:rsidR="00B27719" w:rsidRDefault="00DF4A0B"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ウ</w:t>
      </w:r>
      <w:r w:rsidR="00B27719">
        <w:rPr>
          <w:rFonts w:ascii="ＭＳ 明朝" w:eastAsia="ＭＳ 明朝" w:hAnsi="ＭＳ 明朝" w:cs="ＭＳ 明朝"/>
        </w:rPr>
        <w:t xml:space="preserve">　</w:t>
      </w:r>
      <w:r w:rsidR="0004076C">
        <w:rPr>
          <w:rFonts w:ascii="ＭＳ 明朝" w:eastAsia="ＭＳ 明朝" w:hAnsi="ＭＳ 明朝" w:cs="ＭＳ 明朝"/>
        </w:rPr>
        <w:t>実施場所：渡名喜村役場２階会議室</w:t>
      </w:r>
    </w:p>
    <w:p w:rsidR="00001F0F" w:rsidRDefault="00001F0F" w:rsidP="00001F0F">
      <w:pPr>
        <w:rPr>
          <w:rFonts w:ascii="ＭＳ 明朝" w:eastAsia="ＭＳ 明朝" w:hAnsi="ＭＳ 明朝" w:cs="ＭＳ 明朝"/>
        </w:rPr>
      </w:pPr>
    </w:p>
    <w:p w:rsidR="0004076C" w:rsidRDefault="00911D4C" w:rsidP="00CF4FA0">
      <w:pPr>
        <w:ind w:left="630" w:hangingChars="300" w:hanging="630"/>
        <w:rPr>
          <w:rFonts w:ascii="ＭＳ 明朝" w:eastAsia="ＭＳ 明朝" w:hAnsi="ＭＳ 明朝" w:cs="ＭＳ 明朝"/>
        </w:rPr>
      </w:pPr>
      <w:r>
        <w:rPr>
          <w:rFonts w:ascii="ＭＳ 明朝" w:eastAsia="ＭＳ 明朝" w:hAnsi="ＭＳ 明朝" w:cs="ＭＳ 明朝"/>
        </w:rPr>
        <w:t>１０</w:t>
      </w:r>
      <w:r w:rsidR="0004076C">
        <w:rPr>
          <w:rFonts w:ascii="ＭＳ 明朝" w:eastAsia="ＭＳ 明朝" w:hAnsi="ＭＳ 明朝" w:cs="ＭＳ 明朝"/>
        </w:rPr>
        <w:t xml:space="preserve">　審査</w:t>
      </w:r>
    </w:p>
    <w:p w:rsidR="0004076C" w:rsidRDefault="0004076C"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w:t>
      </w:r>
      <w:r w:rsidR="00001F0F">
        <w:rPr>
          <w:rFonts w:ascii="ＭＳ 明朝" w:eastAsia="ＭＳ 明朝" w:hAnsi="ＭＳ 明朝" w:cs="ＭＳ 明朝"/>
        </w:rPr>
        <w:t xml:space="preserve">　</w:t>
      </w:r>
      <w:r>
        <w:rPr>
          <w:rFonts w:ascii="ＭＳ 明朝" w:eastAsia="ＭＳ 明朝" w:hAnsi="ＭＳ 明朝" w:cs="ＭＳ 明朝"/>
        </w:rPr>
        <w:t xml:space="preserve">　別途定める「渡名喜村歴史民俗資料館機能強化事業業者選定プロポーザル審査要領」に基づき実施します。</w:t>
      </w:r>
    </w:p>
    <w:p w:rsidR="00001F0F" w:rsidRDefault="00001F0F" w:rsidP="00CF4FA0">
      <w:pPr>
        <w:ind w:left="630" w:hangingChars="300" w:hanging="630"/>
        <w:rPr>
          <w:rFonts w:ascii="ＭＳ 明朝" w:eastAsia="ＭＳ 明朝" w:hAnsi="ＭＳ 明朝" w:cs="ＭＳ 明朝"/>
        </w:rPr>
      </w:pPr>
    </w:p>
    <w:p w:rsidR="0004076C" w:rsidRDefault="00911D4C" w:rsidP="00CF4FA0">
      <w:pPr>
        <w:ind w:left="630" w:hangingChars="300" w:hanging="630"/>
        <w:rPr>
          <w:rFonts w:ascii="ＭＳ 明朝" w:eastAsia="ＭＳ 明朝" w:hAnsi="ＭＳ 明朝" w:cs="ＭＳ 明朝"/>
        </w:rPr>
      </w:pPr>
      <w:r>
        <w:rPr>
          <w:rFonts w:ascii="ＭＳ 明朝" w:eastAsia="ＭＳ 明朝" w:hAnsi="ＭＳ 明朝" w:cs="ＭＳ 明朝"/>
        </w:rPr>
        <w:t>１１</w:t>
      </w:r>
      <w:r w:rsidR="0004076C">
        <w:rPr>
          <w:rFonts w:ascii="ＭＳ 明朝" w:eastAsia="ＭＳ 明朝" w:hAnsi="ＭＳ 明朝" w:cs="ＭＳ 明朝"/>
        </w:rPr>
        <w:t xml:space="preserve">　審査結果</w:t>
      </w:r>
    </w:p>
    <w:p w:rsidR="00001F0F" w:rsidRPr="00CF4FA0" w:rsidRDefault="006F3F6C" w:rsidP="0030465A">
      <w:pPr>
        <w:ind w:left="630" w:hangingChars="300" w:hanging="630"/>
        <w:rPr>
          <w:rFonts w:ascii="ＭＳ 明朝" w:eastAsia="ＭＳ 明朝" w:hAnsi="ＭＳ 明朝" w:cs="ＭＳ 明朝"/>
        </w:rPr>
      </w:pPr>
      <w:r>
        <w:rPr>
          <w:rFonts w:ascii="ＭＳ 明朝" w:eastAsia="ＭＳ 明朝" w:hAnsi="ＭＳ 明朝" w:cs="ＭＳ 明朝"/>
        </w:rPr>
        <w:t xml:space="preserve">　　　審査結果は、令和元年９月３日（火</w:t>
      </w:r>
      <w:r w:rsidR="0004076C">
        <w:rPr>
          <w:rFonts w:ascii="ＭＳ 明朝" w:eastAsia="ＭＳ 明朝" w:hAnsi="ＭＳ 明朝" w:cs="ＭＳ 明朝"/>
        </w:rPr>
        <w:t>）から一週間以内に全ての参加者に文書で通知します。</w:t>
      </w:r>
    </w:p>
    <w:p w:rsidR="00CF4FA0" w:rsidRDefault="00911D4C" w:rsidP="0004076C">
      <w:r>
        <w:t>１２</w:t>
      </w:r>
      <w:r w:rsidR="0004076C">
        <w:t xml:space="preserve">　日　程（予定）</w:t>
      </w:r>
    </w:p>
    <w:p w:rsidR="0004076C" w:rsidRDefault="0004076C" w:rsidP="0004076C">
      <w:r>
        <w:t xml:space="preserve">　</w:t>
      </w:r>
      <w:r>
        <w:rPr>
          <w:rFonts w:hint="eastAsia"/>
        </w:rPr>
        <w:t>①　手続き開始の公表</w:t>
      </w:r>
    </w:p>
    <w:p w:rsidR="006D4ECC" w:rsidRDefault="003710D7">
      <w:r>
        <w:rPr>
          <w:rFonts w:hint="eastAsia"/>
        </w:rPr>
        <w:t xml:space="preserve">　　　６月１４日（金</w:t>
      </w:r>
      <w:r w:rsidR="0004076C">
        <w:rPr>
          <w:rFonts w:hint="eastAsia"/>
        </w:rPr>
        <w:t>）</w:t>
      </w:r>
    </w:p>
    <w:p w:rsidR="0004076C" w:rsidRDefault="0004076C">
      <w:r>
        <w:t xml:space="preserve">　</w:t>
      </w:r>
      <w:r>
        <w:rPr>
          <w:rFonts w:hint="eastAsia"/>
        </w:rPr>
        <w:t>②　参加表明書の提出期限</w:t>
      </w:r>
    </w:p>
    <w:p w:rsidR="0004076C" w:rsidRDefault="006F3F6C">
      <w:r>
        <w:t xml:space="preserve">　　　７</w:t>
      </w:r>
      <w:r w:rsidR="0004076C">
        <w:t>月</w:t>
      </w:r>
      <w:r>
        <w:t>１９</w:t>
      </w:r>
      <w:r w:rsidR="00C45985">
        <w:t>日（金</w:t>
      </w:r>
      <w:r w:rsidR="0004076C">
        <w:t>）</w:t>
      </w:r>
    </w:p>
    <w:p w:rsidR="0004076C" w:rsidRDefault="0004076C">
      <w:r>
        <w:rPr>
          <w:rFonts w:hint="eastAsia"/>
        </w:rPr>
        <w:t xml:space="preserve">　③　提案書提出者の選定（選定委員会開催）</w:t>
      </w:r>
    </w:p>
    <w:p w:rsidR="0004076C" w:rsidRDefault="006F3F6C">
      <w:r>
        <w:t xml:space="preserve">　　　７月２２日（月</w:t>
      </w:r>
      <w:r w:rsidR="0004076C">
        <w:t>）</w:t>
      </w:r>
    </w:p>
    <w:p w:rsidR="0004076C" w:rsidRDefault="0004076C">
      <w:r>
        <w:t xml:space="preserve">　</w:t>
      </w:r>
      <w:r>
        <w:rPr>
          <w:rFonts w:hint="eastAsia"/>
        </w:rPr>
        <w:t>④　選定通知及び提案書提出要請書送付</w:t>
      </w:r>
    </w:p>
    <w:p w:rsidR="0004076C" w:rsidRDefault="006F3F6C">
      <w:r>
        <w:t xml:space="preserve">　　　７月２２</w:t>
      </w:r>
      <w:r w:rsidR="00C45985">
        <w:t>日（月</w:t>
      </w:r>
      <w:r w:rsidR="0004076C">
        <w:t>）</w:t>
      </w:r>
    </w:p>
    <w:p w:rsidR="0004076C" w:rsidRDefault="0004076C" w:rsidP="00B31836">
      <w:r>
        <w:t xml:space="preserve">　</w:t>
      </w:r>
      <w:r w:rsidR="00B31836">
        <w:rPr>
          <w:rFonts w:hint="eastAsia"/>
        </w:rPr>
        <w:t>⑤　提案書の提出期限</w:t>
      </w:r>
    </w:p>
    <w:p w:rsidR="009A6E5E" w:rsidRDefault="006F3F6C">
      <w:r>
        <w:t xml:space="preserve">　　　８月２３</w:t>
      </w:r>
      <w:r w:rsidR="00C45985">
        <w:t>日（金</w:t>
      </w:r>
      <w:r w:rsidR="0004076C">
        <w:t>）</w:t>
      </w:r>
    </w:p>
    <w:p w:rsidR="00B31836" w:rsidRDefault="00B31836">
      <w:r>
        <w:t xml:space="preserve">　</w:t>
      </w:r>
      <w:r>
        <w:rPr>
          <w:rFonts w:hint="eastAsia"/>
        </w:rPr>
        <w:t>⑥　資料説明会及びプロポーザル入札日</w:t>
      </w:r>
    </w:p>
    <w:p w:rsidR="00B31836" w:rsidRDefault="00C45985">
      <w:r>
        <w:t xml:space="preserve">　　　８月</w:t>
      </w:r>
      <w:r w:rsidR="006F3F6C">
        <w:rPr>
          <w:rFonts w:hint="eastAsia"/>
        </w:rPr>
        <w:t>２８</w:t>
      </w:r>
      <w:r w:rsidR="006F3F6C">
        <w:t>日（水</w:t>
      </w:r>
      <w:r w:rsidR="00B31836">
        <w:t>）</w:t>
      </w:r>
    </w:p>
    <w:p w:rsidR="0004076C" w:rsidRDefault="0004076C">
      <w:r>
        <w:t xml:space="preserve">　</w:t>
      </w:r>
      <w:r w:rsidR="009A6E5E">
        <w:rPr>
          <w:rFonts w:hint="eastAsia"/>
        </w:rPr>
        <w:t>⑦</w:t>
      </w:r>
      <w:r>
        <w:rPr>
          <w:rFonts w:hint="eastAsia"/>
        </w:rPr>
        <w:t xml:space="preserve">　提案書の審査、受託者の特定（選定委員会開催）</w:t>
      </w:r>
    </w:p>
    <w:p w:rsidR="0004076C" w:rsidRDefault="006F3F6C">
      <w:r>
        <w:t xml:space="preserve">　　　９</w:t>
      </w:r>
      <w:r w:rsidR="0004076C">
        <w:t>月</w:t>
      </w:r>
      <w:r>
        <w:t>２日（月</w:t>
      </w:r>
      <w:r w:rsidR="00001F0F">
        <w:t>）</w:t>
      </w:r>
    </w:p>
    <w:p w:rsidR="00001F0F" w:rsidRDefault="00001F0F">
      <w:r>
        <w:t xml:space="preserve">　</w:t>
      </w:r>
      <w:r w:rsidR="009A6E5E">
        <w:rPr>
          <w:rFonts w:hint="eastAsia"/>
        </w:rPr>
        <w:t>⑧</w:t>
      </w:r>
      <w:r>
        <w:rPr>
          <w:rFonts w:hint="eastAsia"/>
        </w:rPr>
        <w:t xml:space="preserve">　特定結果の通知</w:t>
      </w:r>
    </w:p>
    <w:p w:rsidR="00001F0F" w:rsidRDefault="006F3F6C">
      <w:r>
        <w:t xml:space="preserve">　　　９</w:t>
      </w:r>
      <w:r w:rsidR="0030465A">
        <w:t>月</w:t>
      </w:r>
      <w:r>
        <w:t>３日（火</w:t>
      </w:r>
      <w:bookmarkStart w:id="0" w:name="_GoBack"/>
      <w:bookmarkEnd w:id="0"/>
      <w:r w:rsidR="00001F0F">
        <w:t>）から一週間以内</w:t>
      </w:r>
    </w:p>
    <w:p w:rsidR="00001F0F" w:rsidRDefault="00911D4C">
      <w:r>
        <w:t>１３</w:t>
      </w:r>
      <w:r w:rsidR="00001F0F">
        <w:t xml:space="preserve">　契約手続き</w:t>
      </w:r>
    </w:p>
    <w:p w:rsidR="00001F0F" w:rsidRDefault="00001F0F" w:rsidP="009A6E5E">
      <w:pPr>
        <w:ind w:leftChars="100" w:left="420" w:hangingChars="100" w:hanging="210"/>
      </w:pPr>
      <w:r>
        <w:t xml:space="preserve">　　選定者が決定したときは、別途渡名喜村財務規則（昭和４９年規則第１号）の規定により契約手続きを行います。</w:t>
      </w:r>
    </w:p>
    <w:p w:rsidR="00001F0F" w:rsidRDefault="00911D4C">
      <w:r>
        <w:t>１４</w:t>
      </w:r>
      <w:r w:rsidR="00001F0F">
        <w:t xml:space="preserve">　問い合わせ先</w:t>
      </w:r>
    </w:p>
    <w:p w:rsidR="00001F0F" w:rsidRDefault="00001F0F">
      <w:r>
        <w:t xml:space="preserve">　渡名喜村教育委員会　教育行政課</w:t>
      </w:r>
    </w:p>
    <w:p w:rsidR="00001F0F" w:rsidRDefault="00001F0F" w:rsidP="00001F0F">
      <w:pPr>
        <w:ind w:firstLineChars="100" w:firstLine="210"/>
      </w:pPr>
      <w:r>
        <w:t>担当　比嘉　朗</w:t>
      </w:r>
    </w:p>
    <w:p w:rsidR="00E9341B" w:rsidRDefault="00001F0F">
      <w:r>
        <w:t xml:space="preserve">　</w:t>
      </w:r>
      <w:r>
        <w:t>TEL</w:t>
      </w:r>
      <w:r>
        <w:t xml:space="preserve">　０９８－９８９－２０１５</w:t>
      </w:r>
      <w:r w:rsidR="00420701">
        <w:t xml:space="preserve">　</w:t>
      </w:r>
      <w:r>
        <w:t xml:space="preserve">　</w:t>
      </w:r>
      <w:r>
        <w:t>FAX</w:t>
      </w:r>
      <w:r>
        <w:t xml:space="preserve">　０９８－９８９－２３１３</w:t>
      </w:r>
    </w:p>
    <w:sectPr w:rsidR="00E934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08"/>
    <w:rsid w:val="00001F0F"/>
    <w:rsid w:val="0004076C"/>
    <w:rsid w:val="002365D8"/>
    <w:rsid w:val="002436C1"/>
    <w:rsid w:val="0030465A"/>
    <w:rsid w:val="003710D7"/>
    <w:rsid w:val="00405774"/>
    <w:rsid w:val="00420701"/>
    <w:rsid w:val="00571A08"/>
    <w:rsid w:val="0063637C"/>
    <w:rsid w:val="00643846"/>
    <w:rsid w:val="006465BF"/>
    <w:rsid w:val="006A7847"/>
    <w:rsid w:val="006D4ECC"/>
    <w:rsid w:val="006F3F6C"/>
    <w:rsid w:val="00785132"/>
    <w:rsid w:val="00822EB8"/>
    <w:rsid w:val="008301B0"/>
    <w:rsid w:val="00833F3A"/>
    <w:rsid w:val="00911D4C"/>
    <w:rsid w:val="00972F21"/>
    <w:rsid w:val="009A6E5E"/>
    <w:rsid w:val="009F28B5"/>
    <w:rsid w:val="00B27719"/>
    <w:rsid w:val="00B305D5"/>
    <w:rsid w:val="00B31836"/>
    <w:rsid w:val="00BD2244"/>
    <w:rsid w:val="00BF712A"/>
    <w:rsid w:val="00C45985"/>
    <w:rsid w:val="00CC6AEB"/>
    <w:rsid w:val="00CF4FA0"/>
    <w:rsid w:val="00D65FD7"/>
    <w:rsid w:val="00DF4A0B"/>
    <w:rsid w:val="00E9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9F828B-3D6B-4D59-9153-4591815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76C"/>
  </w:style>
  <w:style w:type="character" w:customStyle="1" w:styleId="a4">
    <w:name w:val="日付 (文字)"/>
    <w:basedOn w:val="a0"/>
    <w:link w:val="a3"/>
    <w:uiPriority w:val="99"/>
    <w:semiHidden/>
    <w:rsid w:val="0004076C"/>
  </w:style>
  <w:style w:type="paragraph" w:styleId="a5">
    <w:name w:val="Balloon Text"/>
    <w:basedOn w:val="a"/>
    <w:link w:val="a6"/>
    <w:uiPriority w:val="99"/>
    <w:semiHidden/>
    <w:unhideWhenUsed/>
    <w:rsid w:val="00BD22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24</cp:revision>
  <cp:lastPrinted>2019-06-18T22:25:00Z</cp:lastPrinted>
  <dcterms:created xsi:type="dcterms:W3CDTF">2019-06-11T15:25:00Z</dcterms:created>
  <dcterms:modified xsi:type="dcterms:W3CDTF">2019-07-03T22:13:00Z</dcterms:modified>
</cp:coreProperties>
</file>