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90051" w14:textId="77777777" w:rsidR="00967822" w:rsidRDefault="00967822" w:rsidP="00967822">
      <w:pPr>
        <w:ind w:firstLineChars="500" w:firstLine="1405"/>
        <w:rPr>
          <w:rFonts w:ascii="ＭＳ 明朝" w:eastAsia="ＭＳ 明朝" w:hAnsi="ＭＳ 明朝"/>
          <w:b/>
          <w:sz w:val="28"/>
          <w:szCs w:val="28"/>
        </w:rPr>
      </w:pPr>
    </w:p>
    <w:p w14:paraId="5794A14B" w14:textId="2D576FDF" w:rsidR="008835B8" w:rsidRPr="00967822" w:rsidRDefault="00967822" w:rsidP="00A8237B">
      <w:pPr>
        <w:ind w:firstLineChars="400" w:firstLine="1124"/>
        <w:rPr>
          <w:rFonts w:ascii="ＭＳ 明朝" w:eastAsia="ＭＳ 明朝" w:hAnsi="ＭＳ 明朝"/>
          <w:b/>
          <w:sz w:val="28"/>
          <w:szCs w:val="28"/>
        </w:rPr>
      </w:pPr>
      <w:r w:rsidRPr="00967822">
        <w:rPr>
          <w:rFonts w:ascii="ＭＳ 明朝" w:eastAsia="ＭＳ 明朝" w:hAnsi="ＭＳ 明朝" w:hint="eastAsia"/>
          <w:b/>
          <w:sz w:val="28"/>
          <w:szCs w:val="28"/>
        </w:rPr>
        <w:t>令和</w:t>
      </w:r>
      <w:r w:rsidR="004F17FA">
        <w:rPr>
          <w:rFonts w:ascii="ＭＳ 明朝" w:eastAsia="ＭＳ 明朝" w:hAnsi="ＭＳ 明朝" w:hint="eastAsia"/>
          <w:b/>
          <w:sz w:val="28"/>
          <w:szCs w:val="28"/>
        </w:rPr>
        <w:t>８</w:t>
      </w:r>
      <w:r w:rsidRPr="00967822">
        <w:rPr>
          <w:rFonts w:ascii="ＭＳ 明朝" w:eastAsia="ＭＳ 明朝" w:hAnsi="ＭＳ 明朝" w:hint="eastAsia"/>
          <w:b/>
          <w:sz w:val="28"/>
          <w:szCs w:val="28"/>
        </w:rPr>
        <w:t>年度 多用途住宅</w:t>
      </w:r>
      <w:r w:rsidR="004F17FA">
        <w:rPr>
          <w:rFonts w:ascii="ＭＳ 明朝" w:eastAsia="ＭＳ 明朝" w:hAnsi="ＭＳ 明朝" w:hint="eastAsia"/>
          <w:b/>
          <w:sz w:val="28"/>
          <w:szCs w:val="28"/>
        </w:rPr>
        <w:t>整備事業建築</w:t>
      </w:r>
      <w:r w:rsidR="00447CB2" w:rsidRPr="00967822">
        <w:rPr>
          <w:rFonts w:ascii="ＭＳ 明朝" w:eastAsia="ＭＳ 明朝" w:hAnsi="ＭＳ 明朝" w:hint="eastAsia"/>
          <w:b/>
          <w:sz w:val="28"/>
          <w:szCs w:val="28"/>
        </w:rPr>
        <w:t>工事</w:t>
      </w:r>
      <w:r w:rsidR="008835B8" w:rsidRPr="00967822">
        <w:rPr>
          <w:rFonts w:ascii="ＭＳ 明朝" w:eastAsia="ＭＳ 明朝" w:hAnsi="ＭＳ 明朝" w:hint="eastAsia"/>
          <w:b/>
          <w:sz w:val="28"/>
          <w:szCs w:val="28"/>
        </w:rPr>
        <w:t>監理業務</w:t>
      </w:r>
    </w:p>
    <w:p w14:paraId="7BFCA192" w14:textId="77777777" w:rsidR="008835B8" w:rsidRPr="008835B8" w:rsidRDefault="008835B8" w:rsidP="008835B8">
      <w:pPr>
        <w:jc w:val="center"/>
        <w:rPr>
          <w:rFonts w:ascii="ＭＳ 明朝" w:eastAsia="ＭＳ 明朝" w:hAnsi="ＭＳ 明朝"/>
          <w:b/>
          <w:sz w:val="36"/>
          <w:szCs w:val="36"/>
        </w:rPr>
      </w:pPr>
    </w:p>
    <w:p w14:paraId="25CF4A63" w14:textId="77777777" w:rsidR="008835B8" w:rsidRPr="00A8237B" w:rsidRDefault="008835B8" w:rsidP="008835B8">
      <w:pPr>
        <w:jc w:val="center"/>
        <w:rPr>
          <w:rFonts w:ascii="ＭＳ 明朝" w:eastAsia="ＭＳ 明朝" w:hAnsi="ＭＳ 明朝"/>
          <w:b/>
          <w:sz w:val="28"/>
          <w:szCs w:val="28"/>
        </w:rPr>
      </w:pPr>
      <w:r w:rsidRPr="00A8237B">
        <w:rPr>
          <w:rFonts w:ascii="ＭＳ 明朝" w:eastAsia="ＭＳ 明朝" w:hAnsi="ＭＳ 明朝" w:hint="eastAsia"/>
          <w:b/>
          <w:sz w:val="28"/>
          <w:szCs w:val="28"/>
        </w:rPr>
        <w:t>仕 様 書</w:t>
      </w:r>
    </w:p>
    <w:p w14:paraId="1C65849E" w14:textId="77777777" w:rsidR="008835B8" w:rsidRDefault="008835B8" w:rsidP="008835B8">
      <w:pPr>
        <w:jc w:val="center"/>
        <w:rPr>
          <w:rFonts w:ascii="ＭＳ 明朝" w:eastAsia="ＭＳ 明朝" w:hAnsi="ＭＳ 明朝"/>
          <w:b/>
          <w:sz w:val="36"/>
          <w:szCs w:val="36"/>
        </w:rPr>
      </w:pPr>
    </w:p>
    <w:p w14:paraId="7D9D7444" w14:textId="77777777" w:rsidR="008835B8" w:rsidRDefault="008835B8" w:rsidP="008835B8">
      <w:pPr>
        <w:jc w:val="center"/>
        <w:rPr>
          <w:rFonts w:ascii="ＭＳ 明朝" w:eastAsia="ＭＳ 明朝" w:hAnsi="ＭＳ 明朝"/>
          <w:b/>
          <w:sz w:val="36"/>
          <w:szCs w:val="36"/>
        </w:rPr>
      </w:pPr>
    </w:p>
    <w:p w14:paraId="1C8250DD" w14:textId="77777777" w:rsidR="008835B8" w:rsidRDefault="008835B8" w:rsidP="008835B8">
      <w:pPr>
        <w:jc w:val="center"/>
        <w:rPr>
          <w:rFonts w:ascii="ＭＳ 明朝" w:eastAsia="ＭＳ 明朝" w:hAnsi="ＭＳ 明朝"/>
          <w:b/>
          <w:sz w:val="36"/>
          <w:szCs w:val="36"/>
        </w:rPr>
      </w:pPr>
    </w:p>
    <w:p w14:paraId="4E64E103" w14:textId="77777777" w:rsidR="008835B8" w:rsidRDefault="008835B8" w:rsidP="008835B8">
      <w:pPr>
        <w:jc w:val="center"/>
        <w:rPr>
          <w:rFonts w:ascii="ＭＳ 明朝" w:eastAsia="ＭＳ 明朝" w:hAnsi="ＭＳ 明朝"/>
          <w:b/>
          <w:sz w:val="36"/>
          <w:szCs w:val="36"/>
        </w:rPr>
      </w:pPr>
    </w:p>
    <w:p w14:paraId="0F1908CF" w14:textId="77777777" w:rsidR="008835B8" w:rsidRDefault="008835B8" w:rsidP="008835B8">
      <w:pPr>
        <w:jc w:val="center"/>
        <w:rPr>
          <w:rFonts w:ascii="ＭＳ 明朝" w:eastAsia="ＭＳ 明朝" w:hAnsi="ＭＳ 明朝"/>
          <w:b/>
          <w:sz w:val="36"/>
          <w:szCs w:val="36"/>
        </w:rPr>
      </w:pPr>
    </w:p>
    <w:p w14:paraId="4E73A312" w14:textId="77777777" w:rsidR="008835B8" w:rsidRDefault="008835B8" w:rsidP="008835B8">
      <w:pPr>
        <w:jc w:val="center"/>
        <w:rPr>
          <w:rFonts w:ascii="ＭＳ 明朝" w:eastAsia="ＭＳ 明朝" w:hAnsi="ＭＳ 明朝"/>
          <w:b/>
          <w:sz w:val="36"/>
          <w:szCs w:val="36"/>
        </w:rPr>
      </w:pPr>
    </w:p>
    <w:p w14:paraId="4543DA62" w14:textId="77777777" w:rsidR="008835B8" w:rsidRDefault="008835B8" w:rsidP="008835B8">
      <w:pPr>
        <w:jc w:val="center"/>
        <w:rPr>
          <w:rFonts w:ascii="ＭＳ 明朝" w:eastAsia="ＭＳ 明朝" w:hAnsi="ＭＳ 明朝"/>
          <w:b/>
          <w:sz w:val="36"/>
          <w:szCs w:val="36"/>
        </w:rPr>
      </w:pPr>
    </w:p>
    <w:p w14:paraId="571DAA35" w14:textId="77777777" w:rsidR="008835B8" w:rsidRDefault="008835B8" w:rsidP="00685CF6">
      <w:pPr>
        <w:rPr>
          <w:rFonts w:ascii="ＭＳ 明朝" w:eastAsia="ＭＳ 明朝" w:hAnsi="ＭＳ 明朝"/>
          <w:b/>
          <w:sz w:val="36"/>
          <w:szCs w:val="36"/>
        </w:rPr>
      </w:pPr>
    </w:p>
    <w:p w14:paraId="2A9B02BF" w14:textId="6363FCF7" w:rsidR="008835B8" w:rsidRPr="00967822" w:rsidRDefault="008835B8" w:rsidP="00967822">
      <w:pPr>
        <w:jc w:val="center"/>
        <w:rPr>
          <w:rFonts w:ascii="ＭＳ 明朝" w:eastAsia="ＭＳ 明朝" w:hAnsi="ＭＳ 明朝"/>
          <w:b/>
          <w:sz w:val="28"/>
          <w:szCs w:val="28"/>
        </w:rPr>
      </w:pPr>
      <w:r w:rsidRPr="00967822">
        <w:rPr>
          <w:rFonts w:ascii="ＭＳ 明朝" w:eastAsia="ＭＳ 明朝" w:hAnsi="ＭＳ 明朝" w:hint="eastAsia"/>
          <w:b/>
          <w:sz w:val="28"/>
          <w:szCs w:val="28"/>
        </w:rPr>
        <w:t>令和</w:t>
      </w:r>
      <w:r w:rsidR="00967822" w:rsidRPr="00967822">
        <w:rPr>
          <w:rFonts w:ascii="ＭＳ 明朝" w:eastAsia="ＭＳ 明朝" w:hAnsi="ＭＳ 明朝" w:hint="eastAsia"/>
          <w:b/>
          <w:sz w:val="28"/>
          <w:szCs w:val="28"/>
        </w:rPr>
        <w:t>８</w:t>
      </w:r>
      <w:r w:rsidRPr="00967822">
        <w:rPr>
          <w:rFonts w:ascii="ＭＳ 明朝" w:eastAsia="ＭＳ 明朝" w:hAnsi="ＭＳ 明朝" w:hint="eastAsia"/>
          <w:b/>
          <w:sz w:val="28"/>
          <w:szCs w:val="28"/>
        </w:rPr>
        <w:t>年</w:t>
      </w:r>
      <w:r w:rsidR="00E476B8" w:rsidRPr="00967822">
        <w:rPr>
          <w:rFonts w:ascii="ＭＳ 明朝" w:eastAsia="ＭＳ 明朝" w:hAnsi="ＭＳ 明朝" w:hint="eastAsia"/>
          <w:b/>
          <w:sz w:val="28"/>
          <w:szCs w:val="28"/>
        </w:rPr>
        <w:t>度</w:t>
      </w:r>
    </w:p>
    <w:p w14:paraId="17C51E2C" w14:textId="77777777" w:rsidR="008835B8" w:rsidRPr="00967822" w:rsidRDefault="008835B8" w:rsidP="008835B8">
      <w:pPr>
        <w:jc w:val="center"/>
        <w:rPr>
          <w:rFonts w:ascii="ＭＳ 明朝" w:eastAsia="ＭＳ 明朝" w:hAnsi="ＭＳ 明朝"/>
          <w:b/>
          <w:sz w:val="28"/>
          <w:szCs w:val="28"/>
        </w:rPr>
      </w:pPr>
      <w:r w:rsidRPr="00967822">
        <w:rPr>
          <w:rFonts w:ascii="ＭＳ 明朝" w:eastAsia="ＭＳ 明朝" w:hAnsi="ＭＳ 明朝" w:hint="eastAsia"/>
          <w:b/>
          <w:sz w:val="28"/>
          <w:szCs w:val="28"/>
        </w:rPr>
        <w:t>渡 名 喜 村</w:t>
      </w:r>
    </w:p>
    <w:p w14:paraId="65775C22" w14:textId="77777777" w:rsidR="008835B8" w:rsidRDefault="008835B8" w:rsidP="008835B8">
      <w:pPr>
        <w:jc w:val="center"/>
        <w:rPr>
          <w:rFonts w:ascii="ＭＳ 明朝" w:eastAsia="ＭＳ 明朝" w:hAnsi="ＭＳ 明朝"/>
          <w:b/>
          <w:sz w:val="24"/>
          <w:szCs w:val="24"/>
        </w:rPr>
      </w:pPr>
    </w:p>
    <w:p w14:paraId="2F1682C2" w14:textId="77777777" w:rsidR="00685CF6" w:rsidRDefault="00685CF6" w:rsidP="008835B8">
      <w:pPr>
        <w:jc w:val="center"/>
        <w:rPr>
          <w:rFonts w:ascii="ＭＳ 明朝" w:eastAsia="ＭＳ 明朝" w:hAnsi="ＭＳ 明朝"/>
          <w:b/>
          <w:sz w:val="24"/>
          <w:szCs w:val="24"/>
        </w:rPr>
      </w:pPr>
    </w:p>
    <w:p w14:paraId="454C8D2A" w14:textId="77777777" w:rsidR="00967822" w:rsidRDefault="00967822" w:rsidP="008835B8">
      <w:pPr>
        <w:jc w:val="center"/>
        <w:rPr>
          <w:rFonts w:ascii="ＭＳ 明朝" w:eastAsia="ＭＳ 明朝" w:hAnsi="ＭＳ 明朝"/>
          <w:b/>
          <w:sz w:val="24"/>
          <w:szCs w:val="24"/>
        </w:rPr>
      </w:pPr>
    </w:p>
    <w:p w14:paraId="66AE6E29" w14:textId="77777777" w:rsidR="00967822" w:rsidRDefault="00967822" w:rsidP="008835B8">
      <w:pPr>
        <w:jc w:val="center"/>
        <w:rPr>
          <w:rFonts w:ascii="ＭＳ 明朝" w:eastAsia="ＭＳ 明朝" w:hAnsi="ＭＳ 明朝"/>
          <w:b/>
          <w:sz w:val="24"/>
          <w:szCs w:val="24"/>
        </w:rPr>
      </w:pPr>
    </w:p>
    <w:p w14:paraId="790D6486" w14:textId="77777777" w:rsidR="00967822" w:rsidRDefault="00967822" w:rsidP="008835B8">
      <w:pPr>
        <w:jc w:val="center"/>
        <w:rPr>
          <w:rFonts w:ascii="ＭＳ 明朝" w:eastAsia="ＭＳ 明朝" w:hAnsi="ＭＳ 明朝"/>
          <w:b/>
          <w:sz w:val="24"/>
          <w:szCs w:val="24"/>
        </w:rPr>
      </w:pPr>
    </w:p>
    <w:p w14:paraId="56E1117C" w14:textId="77777777" w:rsidR="00967822" w:rsidRDefault="00967822" w:rsidP="008835B8">
      <w:pPr>
        <w:jc w:val="center"/>
        <w:rPr>
          <w:rFonts w:ascii="ＭＳ 明朝" w:eastAsia="ＭＳ 明朝" w:hAnsi="ＭＳ 明朝"/>
          <w:b/>
          <w:sz w:val="24"/>
          <w:szCs w:val="24"/>
        </w:rPr>
      </w:pPr>
    </w:p>
    <w:p w14:paraId="32B1FCCA" w14:textId="77777777" w:rsidR="00967822" w:rsidRDefault="00967822" w:rsidP="008835B8">
      <w:pPr>
        <w:jc w:val="center"/>
        <w:rPr>
          <w:rFonts w:ascii="ＭＳ 明朝" w:eastAsia="ＭＳ 明朝" w:hAnsi="ＭＳ 明朝"/>
          <w:b/>
          <w:sz w:val="24"/>
          <w:szCs w:val="24"/>
        </w:rPr>
      </w:pPr>
    </w:p>
    <w:p w14:paraId="0DA31EC0" w14:textId="77777777" w:rsidR="008835B8" w:rsidRDefault="008835B8" w:rsidP="008835B8">
      <w:pPr>
        <w:jc w:val="left"/>
        <w:rPr>
          <w:rFonts w:ascii="ＭＳ 明朝" w:eastAsia="ＭＳ 明朝" w:hAnsi="ＭＳ 明朝"/>
          <w:b/>
          <w:sz w:val="24"/>
          <w:szCs w:val="24"/>
        </w:rPr>
      </w:pPr>
      <w:r w:rsidRPr="008835B8">
        <w:rPr>
          <w:rFonts w:ascii="ＭＳ 明朝" w:eastAsia="ＭＳ 明朝" w:hAnsi="ＭＳ 明朝" w:hint="eastAsia"/>
          <w:b/>
          <w:sz w:val="36"/>
          <w:szCs w:val="36"/>
        </w:rPr>
        <w:lastRenderedPageBreak/>
        <w:t>第1章　総則</w:t>
      </w:r>
    </w:p>
    <w:p w14:paraId="45DF7029" w14:textId="77777777" w:rsidR="008835B8" w:rsidRDefault="008835B8" w:rsidP="008835B8">
      <w:pPr>
        <w:jc w:val="left"/>
        <w:rPr>
          <w:rFonts w:ascii="ＭＳ 明朝" w:eastAsia="ＭＳ 明朝" w:hAnsi="ＭＳ 明朝"/>
          <w:b/>
          <w:sz w:val="24"/>
          <w:szCs w:val="24"/>
        </w:rPr>
      </w:pPr>
    </w:p>
    <w:p w14:paraId="27DEA884" w14:textId="11F03D3F" w:rsidR="008835B8" w:rsidRDefault="008835B8" w:rsidP="008835B8">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本仕様書は、渡名喜村（以下、甲という。）が、委託する</w:t>
      </w:r>
      <w:r w:rsidR="00967822">
        <w:rPr>
          <w:rFonts w:ascii="ＭＳ 明朝" w:eastAsia="ＭＳ 明朝" w:hAnsi="ＭＳ 明朝" w:hint="eastAsia"/>
          <w:sz w:val="24"/>
          <w:szCs w:val="24"/>
        </w:rPr>
        <w:t>令和</w:t>
      </w:r>
      <w:r w:rsidR="004F17FA">
        <w:rPr>
          <w:rFonts w:ascii="ＭＳ 明朝" w:eastAsia="ＭＳ 明朝" w:hAnsi="ＭＳ 明朝" w:hint="eastAsia"/>
          <w:sz w:val="24"/>
          <w:szCs w:val="24"/>
        </w:rPr>
        <w:t>８</w:t>
      </w:r>
      <w:r w:rsidR="00967822">
        <w:rPr>
          <w:rFonts w:ascii="ＭＳ 明朝" w:eastAsia="ＭＳ 明朝" w:hAnsi="ＭＳ 明朝" w:hint="eastAsia"/>
          <w:sz w:val="24"/>
          <w:szCs w:val="24"/>
        </w:rPr>
        <w:t>年度多用途住宅</w:t>
      </w:r>
      <w:r w:rsidR="004F17FA">
        <w:rPr>
          <w:rFonts w:ascii="ＭＳ 明朝" w:eastAsia="ＭＳ 明朝" w:hAnsi="ＭＳ 明朝" w:hint="eastAsia"/>
          <w:sz w:val="24"/>
          <w:szCs w:val="24"/>
        </w:rPr>
        <w:t>整備事業建築工事</w:t>
      </w:r>
      <w:r>
        <w:rPr>
          <w:rFonts w:ascii="ＭＳ 明朝" w:eastAsia="ＭＳ 明朝" w:hAnsi="ＭＳ 明朝" w:hint="eastAsia"/>
          <w:sz w:val="24"/>
          <w:szCs w:val="24"/>
        </w:rPr>
        <w:t>監理業務に適用する。</w:t>
      </w:r>
    </w:p>
    <w:p w14:paraId="23F39EB4" w14:textId="77777777" w:rsidR="008835B8" w:rsidRDefault="008835B8" w:rsidP="008835B8">
      <w:pPr>
        <w:jc w:val="left"/>
        <w:rPr>
          <w:rFonts w:ascii="ＭＳ 明朝" w:eastAsia="ＭＳ 明朝" w:hAnsi="ＭＳ 明朝"/>
          <w:sz w:val="24"/>
          <w:szCs w:val="24"/>
        </w:rPr>
      </w:pPr>
      <w:r>
        <w:rPr>
          <w:rFonts w:ascii="ＭＳ 明朝" w:eastAsia="ＭＳ 明朝" w:hAnsi="ＭＳ 明朝" w:hint="eastAsia"/>
          <w:sz w:val="24"/>
          <w:szCs w:val="24"/>
        </w:rPr>
        <w:t xml:space="preserve">　ただし、本仕様書に明記のない事項であっても、業務遂行上当然必要と思われる事項については、受注者（以下、乙という。）の責任において実施するものとする。</w:t>
      </w:r>
    </w:p>
    <w:p w14:paraId="541C358F" w14:textId="77777777" w:rsidR="008835B8" w:rsidRDefault="008835B8" w:rsidP="008835B8">
      <w:pPr>
        <w:jc w:val="left"/>
        <w:rPr>
          <w:rFonts w:ascii="ＭＳ 明朝" w:eastAsia="ＭＳ 明朝" w:hAnsi="ＭＳ 明朝"/>
          <w:sz w:val="24"/>
          <w:szCs w:val="24"/>
        </w:rPr>
      </w:pPr>
    </w:p>
    <w:p w14:paraId="593F8471" w14:textId="77777777" w:rsidR="008835B8" w:rsidRDefault="008835B8" w:rsidP="008835B8">
      <w:pPr>
        <w:pStyle w:val="a3"/>
        <w:numPr>
          <w:ilvl w:val="0"/>
          <w:numId w:val="1"/>
        </w:numPr>
        <w:ind w:leftChars="0"/>
        <w:jc w:val="left"/>
        <w:rPr>
          <w:rFonts w:ascii="ＭＳ 明朝" w:eastAsia="ＭＳ 明朝" w:hAnsi="ＭＳ 明朝"/>
          <w:b/>
          <w:sz w:val="24"/>
          <w:szCs w:val="24"/>
        </w:rPr>
      </w:pPr>
      <w:r w:rsidRPr="009E3B1E">
        <w:rPr>
          <w:rFonts w:ascii="ＭＳ 明朝" w:eastAsia="ＭＳ 明朝" w:hAnsi="ＭＳ 明朝" w:hint="eastAsia"/>
          <w:b/>
          <w:sz w:val="24"/>
          <w:szCs w:val="24"/>
        </w:rPr>
        <w:t>業務の</w:t>
      </w:r>
      <w:r w:rsidR="009E3B1E" w:rsidRPr="009E3B1E">
        <w:rPr>
          <w:rFonts w:ascii="ＭＳ 明朝" w:eastAsia="ＭＳ 明朝" w:hAnsi="ＭＳ 明朝" w:hint="eastAsia"/>
          <w:b/>
          <w:sz w:val="24"/>
          <w:szCs w:val="24"/>
        </w:rPr>
        <w:t>目的</w:t>
      </w:r>
    </w:p>
    <w:p w14:paraId="74C8C68D" w14:textId="77777777" w:rsidR="009E3B1E" w:rsidRDefault="009E3B1E" w:rsidP="009E3B1E">
      <w:pPr>
        <w:jc w:val="left"/>
        <w:rPr>
          <w:rFonts w:ascii="ＭＳ 明朝" w:eastAsia="ＭＳ 明朝" w:hAnsi="ＭＳ 明朝"/>
          <w:b/>
          <w:sz w:val="24"/>
          <w:szCs w:val="24"/>
        </w:rPr>
      </w:pPr>
    </w:p>
    <w:p w14:paraId="557617D1" w14:textId="0B10DE40" w:rsidR="009E3B1E" w:rsidRDefault="009E3B1E" w:rsidP="009E3B1E">
      <w:pPr>
        <w:jc w:val="left"/>
        <w:rPr>
          <w:rFonts w:ascii="ＭＳ 明朝" w:eastAsia="ＭＳ 明朝" w:hAnsi="ＭＳ 明朝"/>
          <w:sz w:val="24"/>
          <w:szCs w:val="24"/>
        </w:rPr>
      </w:pPr>
      <w:r>
        <w:rPr>
          <w:rFonts w:ascii="ＭＳ 明朝" w:eastAsia="ＭＳ 明朝" w:hAnsi="ＭＳ 明朝" w:hint="eastAsia"/>
          <w:sz w:val="24"/>
          <w:szCs w:val="24"/>
        </w:rPr>
        <w:t xml:space="preserve">　本委託は、</w:t>
      </w:r>
      <w:r w:rsidR="004F17FA">
        <w:rPr>
          <w:rFonts w:ascii="ＭＳ 明朝" w:eastAsia="ＭＳ 明朝" w:hAnsi="ＭＳ 明朝" w:hint="eastAsia"/>
          <w:sz w:val="24"/>
          <w:szCs w:val="24"/>
        </w:rPr>
        <w:t>令和８年度多用途住宅整備事業建築工事</w:t>
      </w:r>
      <w:r>
        <w:rPr>
          <w:rFonts w:ascii="ＭＳ 明朝" w:eastAsia="ＭＳ 明朝" w:hAnsi="ＭＳ 明朝" w:hint="eastAsia"/>
          <w:sz w:val="24"/>
          <w:szCs w:val="24"/>
        </w:rPr>
        <w:t>に関し、その</w:t>
      </w:r>
      <w:r w:rsidR="00AF5E5D">
        <w:rPr>
          <w:rFonts w:ascii="ＭＳ 明朝" w:eastAsia="ＭＳ 明朝" w:hAnsi="ＭＳ 明朝" w:hint="eastAsia"/>
          <w:sz w:val="24"/>
          <w:szCs w:val="24"/>
        </w:rPr>
        <w:t>工事</w:t>
      </w:r>
      <w:r>
        <w:rPr>
          <w:rFonts w:ascii="ＭＳ 明朝" w:eastAsia="ＭＳ 明朝" w:hAnsi="ＭＳ 明朝" w:hint="eastAsia"/>
          <w:sz w:val="24"/>
          <w:szCs w:val="24"/>
        </w:rPr>
        <w:t>監理を主目的として業務を行うものである。</w:t>
      </w:r>
    </w:p>
    <w:p w14:paraId="2E7C8BDC" w14:textId="77777777" w:rsidR="009E3B1E" w:rsidRDefault="009E3B1E" w:rsidP="009E3B1E">
      <w:pPr>
        <w:jc w:val="left"/>
        <w:rPr>
          <w:rFonts w:ascii="ＭＳ 明朝" w:eastAsia="ＭＳ 明朝" w:hAnsi="ＭＳ 明朝"/>
          <w:sz w:val="24"/>
          <w:szCs w:val="24"/>
        </w:rPr>
      </w:pPr>
    </w:p>
    <w:p w14:paraId="7B0E5614" w14:textId="77777777" w:rsidR="009E3B1E" w:rsidRDefault="009E3B1E" w:rsidP="009E3B1E">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業務の名称</w:t>
      </w:r>
    </w:p>
    <w:p w14:paraId="70093154" w14:textId="77777777" w:rsidR="009E3B1E" w:rsidRDefault="009E3B1E" w:rsidP="009E3B1E">
      <w:pPr>
        <w:jc w:val="left"/>
        <w:rPr>
          <w:rFonts w:ascii="ＭＳ 明朝" w:eastAsia="ＭＳ 明朝" w:hAnsi="ＭＳ 明朝"/>
          <w:b/>
          <w:sz w:val="24"/>
          <w:szCs w:val="24"/>
        </w:rPr>
      </w:pPr>
    </w:p>
    <w:p w14:paraId="2BB64B4B" w14:textId="1CD8E8FD" w:rsidR="009E3B1E" w:rsidRDefault="009E3B1E" w:rsidP="009E3B1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bookmarkStart w:id="0" w:name="_Hlk243572456"/>
      <w:r w:rsidR="004F17FA">
        <w:rPr>
          <w:rFonts w:ascii="ＭＳ 明朝" w:eastAsia="ＭＳ 明朝" w:hAnsi="ＭＳ 明朝" w:hint="eastAsia"/>
          <w:sz w:val="24"/>
          <w:szCs w:val="24"/>
        </w:rPr>
        <w:t>令和８年度多用途住宅整備事業建築工事</w:t>
      </w:r>
      <w:bookmarkEnd w:id="0"/>
      <w:r w:rsidR="00967822">
        <w:rPr>
          <w:rFonts w:ascii="ＭＳ 明朝" w:eastAsia="ＭＳ 明朝" w:hAnsi="ＭＳ 明朝" w:hint="eastAsia"/>
          <w:sz w:val="24"/>
          <w:szCs w:val="24"/>
        </w:rPr>
        <w:t>監理業務</w:t>
      </w:r>
    </w:p>
    <w:p w14:paraId="0B7345C1" w14:textId="77777777" w:rsidR="009E3B1E" w:rsidRDefault="009E3B1E" w:rsidP="009E3B1E">
      <w:pPr>
        <w:jc w:val="left"/>
        <w:rPr>
          <w:rFonts w:ascii="ＭＳ 明朝" w:eastAsia="ＭＳ 明朝" w:hAnsi="ＭＳ 明朝"/>
          <w:sz w:val="24"/>
          <w:szCs w:val="24"/>
        </w:rPr>
      </w:pPr>
    </w:p>
    <w:p w14:paraId="6047B7DB" w14:textId="77777777" w:rsidR="009E3B1E" w:rsidRDefault="009E3B1E" w:rsidP="009E3B1E">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業務の場所</w:t>
      </w:r>
    </w:p>
    <w:p w14:paraId="3A6535FC" w14:textId="77777777" w:rsidR="009E3B1E" w:rsidRDefault="009E3B1E" w:rsidP="009E3B1E">
      <w:pPr>
        <w:jc w:val="left"/>
        <w:rPr>
          <w:rFonts w:ascii="ＭＳ 明朝" w:eastAsia="ＭＳ 明朝" w:hAnsi="ＭＳ 明朝"/>
          <w:b/>
          <w:sz w:val="24"/>
          <w:szCs w:val="24"/>
        </w:rPr>
      </w:pPr>
    </w:p>
    <w:p w14:paraId="57D4CDD3" w14:textId="77777777" w:rsidR="009E3B1E" w:rsidRDefault="009E3B1E" w:rsidP="009E3B1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渡名喜村地内</w:t>
      </w:r>
    </w:p>
    <w:p w14:paraId="19E90A38" w14:textId="77777777" w:rsidR="009E3B1E" w:rsidRDefault="009E3B1E" w:rsidP="009E3B1E">
      <w:pPr>
        <w:jc w:val="left"/>
        <w:rPr>
          <w:rFonts w:ascii="ＭＳ 明朝" w:eastAsia="ＭＳ 明朝" w:hAnsi="ＭＳ 明朝"/>
          <w:sz w:val="24"/>
          <w:szCs w:val="24"/>
        </w:rPr>
      </w:pPr>
    </w:p>
    <w:p w14:paraId="1C39D5C5" w14:textId="77777777" w:rsidR="009E3B1E" w:rsidRDefault="009E3B1E" w:rsidP="009E3B1E">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履行の期間</w:t>
      </w:r>
    </w:p>
    <w:p w14:paraId="71CAAEB8" w14:textId="77777777" w:rsidR="009E3B1E" w:rsidRDefault="009E3B1E" w:rsidP="009E3B1E">
      <w:pPr>
        <w:jc w:val="left"/>
        <w:rPr>
          <w:rFonts w:ascii="ＭＳ 明朝" w:eastAsia="ＭＳ 明朝" w:hAnsi="ＭＳ 明朝"/>
          <w:b/>
          <w:sz w:val="24"/>
          <w:szCs w:val="24"/>
        </w:rPr>
      </w:pPr>
    </w:p>
    <w:p w14:paraId="079DC5FA" w14:textId="10F379FF" w:rsidR="009E3B1E" w:rsidRDefault="009E3B1E" w:rsidP="009E3B1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契約締結の</w:t>
      </w:r>
      <w:r w:rsidR="00967822">
        <w:rPr>
          <w:rFonts w:ascii="ＭＳ 明朝" w:eastAsia="ＭＳ 明朝" w:hAnsi="ＭＳ 明朝" w:hint="eastAsia"/>
          <w:sz w:val="24"/>
          <w:szCs w:val="24"/>
        </w:rPr>
        <w:t>翌</w:t>
      </w:r>
      <w:r>
        <w:rPr>
          <w:rFonts w:ascii="ＭＳ 明朝" w:eastAsia="ＭＳ 明朝" w:hAnsi="ＭＳ 明朝" w:hint="eastAsia"/>
          <w:sz w:val="24"/>
          <w:szCs w:val="24"/>
        </w:rPr>
        <w:t>日から、</w:t>
      </w:r>
      <w:r w:rsidR="00985EF3">
        <w:rPr>
          <w:rFonts w:ascii="ＭＳ 明朝" w:eastAsia="ＭＳ 明朝" w:hAnsi="ＭＳ 明朝" w:hint="eastAsia"/>
          <w:sz w:val="24"/>
          <w:szCs w:val="24"/>
        </w:rPr>
        <w:t>令和</w:t>
      </w:r>
      <w:r w:rsidR="00967822">
        <w:rPr>
          <w:rFonts w:ascii="ＭＳ 明朝" w:eastAsia="ＭＳ 明朝" w:hAnsi="ＭＳ 明朝" w:hint="eastAsia"/>
          <w:sz w:val="24"/>
          <w:szCs w:val="24"/>
        </w:rPr>
        <w:t>９</w:t>
      </w:r>
      <w:r w:rsidR="00985EF3">
        <w:rPr>
          <w:rFonts w:ascii="ＭＳ 明朝" w:eastAsia="ＭＳ 明朝" w:hAnsi="ＭＳ 明朝" w:hint="eastAsia"/>
          <w:sz w:val="24"/>
          <w:szCs w:val="24"/>
        </w:rPr>
        <w:t>年</w:t>
      </w:r>
      <w:r w:rsidR="00AA7BB7">
        <w:rPr>
          <w:rFonts w:ascii="ＭＳ 明朝" w:eastAsia="ＭＳ 明朝" w:hAnsi="ＭＳ 明朝" w:hint="eastAsia"/>
          <w:sz w:val="24"/>
          <w:szCs w:val="24"/>
        </w:rPr>
        <w:t>３月</w:t>
      </w:r>
      <w:r w:rsidR="00967822">
        <w:rPr>
          <w:rFonts w:ascii="ＭＳ 明朝" w:eastAsia="ＭＳ 明朝" w:hAnsi="ＭＳ 明朝" w:hint="eastAsia"/>
          <w:sz w:val="24"/>
          <w:szCs w:val="24"/>
        </w:rPr>
        <w:t>２５</w:t>
      </w:r>
      <w:r w:rsidR="00AA7BB7">
        <w:rPr>
          <w:rFonts w:ascii="ＭＳ 明朝" w:eastAsia="ＭＳ 明朝" w:hAnsi="ＭＳ 明朝" w:hint="eastAsia"/>
          <w:sz w:val="24"/>
          <w:szCs w:val="24"/>
        </w:rPr>
        <w:t>日まで</w:t>
      </w:r>
    </w:p>
    <w:p w14:paraId="4AC0C87C" w14:textId="77777777" w:rsidR="009E3B1E" w:rsidRDefault="009E3B1E" w:rsidP="009E3B1E">
      <w:pPr>
        <w:jc w:val="left"/>
        <w:rPr>
          <w:rFonts w:ascii="ＭＳ 明朝" w:eastAsia="ＭＳ 明朝" w:hAnsi="ＭＳ 明朝"/>
          <w:sz w:val="24"/>
          <w:szCs w:val="24"/>
        </w:rPr>
      </w:pPr>
    </w:p>
    <w:p w14:paraId="60D80D85" w14:textId="77777777" w:rsidR="009E3B1E" w:rsidRDefault="00C37686" w:rsidP="002A2985">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業務の範囲</w:t>
      </w:r>
    </w:p>
    <w:p w14:paraId="5B8B844D" w14:textId="77777777" w:rsidR="00C37686" w:rsidRDefault="00C37686" w:rsidP="00C37686">
      <w:pPr>
        <w:jc w:val="left"/>
        <w:rPr>
          <w:rFonts w:ascii="ＭＳ 明朝" w:eastAsia="ＭＳ 明朝" w:hAnsi="ＭＳ 明朝"/>
          <w:b/>
          <w:sz w:val="24"/>
          <w:szCs w:val="24"/>
        </w:rPr>
      </w:pPr>
    </w:p>
    <w:p w14:paraId="25A47059" w14:textId="3313D6A5" w:rsidR="00F0099E" w:rsidRPr="00F0099E" w:rsidRDefault="00F0099E" w:rsidP="00F0099E">
      <w:pPr>
        <w:pStyle w:val="a3"/>
        <w:numPr>
          <w:ilvl w:val="0"/>
          <w:numId w:val="5"/>
        </w:numPr>
        <w:ind w:leftChars="0"/>
        <w:jc w:val="left"/>
        <w:rPr>
          <w:rFonts w:ascii="ＭＳ 明朝" w:eastAsia="ＭＳ 明朝" w:hAnsi="ＭＳ 明朝"/>
          <w:sz w:val="24"/>
          <w:szCs w:val="24"/>
        </w:rPr>
      </w:pPr>
      <w:r w:rsidRPr="00F0099E">
        <w:rPr>
          <w:rFonts w:ascii="ＭＳ 明朝" w:eastAsia="ＭＳ 明朝" w:hAnsi="ＭＳ 明朝" w:hint="eastAsia"/>
          <w:sz w:val="24"/>
          <w:szCs w:val="24"/>
        </w:rPr>
        <w:t>令和８年度多用途住宅整備事業建築工事</w:t>
      </w:r>
      <w:r w:rsidR="00447CB2" w:rsidRPr="00F0099E">
        <w:rPr>
          <w:rFonts w:ascii="ＭＳ 明朝" w:eastAsia="ＭＳ 明朝" w:hAnsi="ＭＳ 明朝" w:hint="eastAsia"/>
          <w:sz w:val="24"/>
          <w:szCs w:val="24"/>
        </w:rPr>
        <w:t>（建築・電気・機械）</w:t>
      </w:r>
      <w:r w:rsidR="00C37686" w:rsidRPr="00F0099E">
        <w:rPr>
          <w:rFonts w:ascii="ＭＳ 明朝" w:eastAsia="ＭＳ 明朝" w:hAnsi="ＭＳ 明朝" w:hint="eastAsia"/>
          <w:sz w:val="24"/>
          <w:szCs w:val="24"/>
        </w:rPr>
        <w:t>の</w:t>
      </w:r>
      <w:r w:rsidR="00447CB2" w:rsidRPr="00F0099E">
        <w:rPr>
          <w:rFonts w:ascii="ＭＳ 明朝" w:eastAsia="ＭＳ 明朝" w:hAnsi="ＭＳ 明朝" w:hint="eastAsia"/>
          <w:sz w:val="24"/>
          <w:szCs w:val="24"/>
        </w:rPr>
        <w:t>工事</w:t>
      </w:r>
      <w:r w:rsidR="00C37686" w:rsidRPr="00F0099E">
        <w:rPr>
          <w:rFonts w:ascii="ＭＳ 明朝" w:eastAsia="ＭＳ 明朝" w:hAnsi="ＭＳ 明朝" w:hint="eastAsia"/>
          <w:sz w:val="24"/>
          <w:szCs w:val="24"/>
        </w:rPr>
        <w:t>監理業務</w:t>
      </w:r>
    </w:p>
    <w:p w14:paraId="711CDCAF" w14:textId="0E3FBEA3"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２）その他</w:t>
      </w:r>
      <w:r w:rsidR="00AF5E5D">
        <w:rPr>
          <w:rFonts w:ascii="ＭＳ 明朝" w:eastAsia="ＭＳ 明朝" w:hAnsi="ＭＳ 明朝" w:hint="eastAsia"/>
          <w:sz w:val="24"/>
          <w:szCs w:val="24"/>
        </w:rPr>
        <w:t>工事</w:t>
      </w:r>
      <w:r>
        <w:rPr>
          <w:rFonts w:ascii="ＭＳ 明朝" w:eastAsia="ＭＳ 明朝" w:hAnsi="ＭＳ 明朝" w:hint="eastAsia"/>
          <w:sz w:val="24"/>
          <w:szCs w:val="24"/>
        </w:rPr>
        <w:t>監理に係る書類作成業務</w:t>
      </w:r>
    </w:p>
    <w:p w14:paraId="7B4B29E5" w14:textId="77777777" w:rsidR="00C37686" w:rsidRDefault="00C37686" w:rsidP="00C37686">
      <w:pPr>
        <w:jc w:val="left"/>
        <w:rPr>
          <w:rFonts w:ascii="ＭＳ 明朝" w:eastAsia="ＭＳ 明朝" w:hAnsi="ＭＳ 明朝"/>
          <w:sz w:val="24"/>
          <w:szCs w:val="24"/>
        </w:rPr>
      </w:pPr>
    </w:p>
    <w:p w14:paraId="0D932E01" w14:textId="77777777" w:rsidR="00C37686" w:rsidRDefault="00C37686" w:rsidP="00C37686">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業務管理</w:t>
      </w:r>
    </w:p>
    <w:p w14:paraId="6258A0EC" w14:textId="77777777" w:rsidR="00C37686" w:rsidRDefault="00C37686" w:rsidP="00C37686">
      <w:pPr>
        <w:jc w:val="left"/>
        <w:rPr>
          <w:rFonts w:ascii="ＭＳ 明朝" w:eastAsia="ＭＳ 明朝" w:hAnsi="ＭＳ 明朝"/>
          <w:b/>
          <w:sz w:val="24"/>
          <w:szCs w:val="24"/>
        </w:rPr>
      </w:pPr>
    </w:p>
    <w:p w14:paraId="2AAE86C1" w14:textId="5995995B"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１）乙は、業務内容の計画書を作成し、甲に提出しなければならない。</w:t>
      </w:r>
    </w:p>
    <w:p w14:paraId="0474711C" w14:textId="77777777" w:rsidR="00C37686" w:rsidRDefault="00C37686" w:rsidP="00C37686">
      <w:pPr>
        <w:jc w:val="left"/>
        <w:rPr>
          <w:rFonts w:ascii="ＭＳ 明朝" w:eastAsia="ＭＳ 明朝" w:hAnsi="ＭＳ 明朝"/>
          <w:sz w:val="24"/>
          <w:szCs w:val="24"/>
        </w:rPr>
      </w:pPr>
    </w:p>
    <w:p w14:paraId="0223EE3B"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lastRenderedPageBreak/>
        <w:t>２）乙は、業務の円滑な進捗を図るため、当該類似業務についての十分な経験</w:t>
      </w:r>
    </w:p>
    <w:p w14:paraId="3777039C"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 xml:space="preserve">　　を有する管理技術者を配置しなければならない。</w:t>
      </w:r>
    </w:p>
    <w:p w14:paraId="6BD237A9" w14:textId="77777777" w:rsidR="00C37686" w:rsidRDefault="00C37686" w:rsidP="00C37686">
      <w:pPr>
        <w:jc w:val="left"/>
        <w:rPr>
          <w:rFonts w:ascii="ＭＳ 明朝" w:eastAsia="ＭＳ 明朝" w:hAnsi="ＭＳ 明朝"/>
          <w:sz w:val="24"/>
          <w:szCs w:val="24"/>
        </w:rPr>
      </w:pPr>
    </w:p>
    <w:p w14:paraId="7AAE43E1"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３）管理技術者は、業務の全般について技術的な管理を行うものとする。その</w:t>
      </w:r>
    </w:p>
    <w:p w14:paraId="0A6F07C0" w14:textId="2FA5F404"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 xml:space="preserve">　　資格は、一級</w:t>
      </w:r>
      <w:r w:rsidR="0035702F">
        <w:rPr>
          <w:rFonts w:ascii="ＭＳ 明朝" w:eastAsia="ＭＳ 明朝" w:hAnsi="ＭＳ 明朝" w:hint="eastAsia"/>
          <w:sz w:val="24"/>
          <w:szCs w:val="24"/>
        </w:rPr>
        <w:t>又は二級</w:t>
      </w:r>
      <w:r>
        <w:rPr>
          <w:rFonts w:ascii="ＭＳ 明朝" w:eastAsia="ＭＳ 明朝" w:hAnsi="ＭＳ 明朝" w:hint="eastAsia"/>
          <w:sz w:val="24"/>
          <w:szCs w:val="24"/>
        </w:rPr>
        <w:t>建築士であることを基本とする。</w:t>
      </w:r>
    </w:p>
    <w:p w14:paraId="608911B6" w14:textId="77777777" w:rsidR="00C37686" w:rsidRDefault="00C37686" w:rsidP="00C37686">
      <w:pPr>
        <w:jc w:val="left"/>
        <w:rPr>
          <w:rFonts w:ascii="ＭＳ 明朝" w:eastAsia="ＭＳ 明朝" w:hAnsi="ＭＳ 明朝"/>
          <w:sz w:val="24"/>
          <w:szCs w:val="24"/>
        </w:rPr>
      </w:pPr>
    </w:p>
    <w:p w14:paraId="05795F78"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４）工事請負者及び甲との協議、打合せ事項等は議事録を作成し、甲に提出し</w:t>
      </w:r>
    </w:p>
    <w:p w14:paraId="1C5024BC"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 xml:space="preserve">　　なければならない。</w:t>
      </w:r>
    </w:p>
    <w:p w14:paraId="499E053B" w14:textId="77777777" w:rsidR="00C37686" w:rsidRDefault="00C37686" w:rsidP="00C37686">
      <w:pPr>
        <w:jc w:val="left"/>
        <w:rPr>
          <w:rFonts w:ascii="ＭＳ 明朝" w:eastAsia="ＭＳ 明朝" w:hAnsi="ＭＳ 明朝"/>
          <w:sz w:val="24"/>
          <w:szCs w:val="24"/>
        </w:rPr>
      </w:pPr>
    </w:p>
    <w:p w14:paraId="4E3B8678" w14:textId="77777777" w:rsidR="00C37686" w:rsidRDefault="00C37686" w:rsidP="00C37686">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法令等の遵守</w:t>
      </w:r>
    </w:p>
    <w:p w14:paraId="5CA281DC" w14:textId="77777777" w:rsidR="00C37686" w:rsidRDefault="00C37686" w:rsidP="00C37686">
      <w:pPr>
        <w:jc w:val="left"/>
        <w:rPr>
          <w:rFonts w:ascii="ＭＳ 明朝" w:eastAsia="ＭＳ 明朝" w:hAnsi="ＭＳ 明朝"/>
          <w:b/>
          <w:sz w:val="24"/>
          <w:szCs w:val="24"/>
        </w:rPr>
      </w:pPr>
    </w:p>
    <w:p w14:paraId="615CADB6"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乙は、業務の実施に当たり、建築基準法その他</w:t>
      </w:r>
      <w:r w:rsidR="00365DD4">
        <w:rPr>
          <w:rFonts w:ascii="ＭＳ 明朝" w:eastAsia="ＭＳ 明朝" w:hAnsi="ＭＳ 明朝" w:hint="eastAsia"/>
          <w:sz w:val="24"/>
          <w:szCs w:val="24"/>
        </w:rPr>
        <w:t>の関係する法令、規則、指針等に従うものとする。</w:t>
      </w:r>
    </w:p>
    <w:p w14:paraId="3B810253" w14:textId="77777777" w:rsidR="00365DD4" w:rsidRDefault="00365DD4" w:rsidP="00C37686">
      <w:pPr>
        <w:jc w:val="left"/>
        <w:rPr>
          <w:rFonts w:ascii="ＭＳ 明朝" w:eastAsia="ＭＳ 明朝" w:hAnsi="ＭＳ 明朝"/>
          <w:sz w:val="24"/>
          <w:szCs w:val="24"/>
        </w:rPr>
      </w:pPr>
    </w:p>
    <w:p w14:paraId="5F42F082" w14:textId="77777777" w:rsidR="00365DD4" w:rsidRDefault="00365DD4" w:rsidP="00365DD4">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秘密の保持</w:t>
      </w:r>
    </w:p>
    <w:p w14:paraId="26119A92" w14:textId="77777777" w:rsidR="00365DD4" w:rsidRDefault="00365DD4" w:rsidP="00365DD4">
      <w:pPr>
        <w:jc w:val="left"/>
        <w:rPr>
          <w:rFonts w:ascii="ＭＳ 明朝" w:eastAsia="ＭＳ 明朝" w:hAnsi="ＭＳ 明朝"/>
          <w:b/>
          <w:sz w:val="24"/>
          <w:szCs w:val="24"/>
        </w:rPr>
      </w:pPr>
    </w:p>
    <w:p w14:paraId="0C63A9BC" w14:textId="77777777" w:rsidR="00365DD4" w:rsidRDefault="00365DD4" w:rsidP="00365DD4">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乙は、業務の遂行上知り得た秘密を他人に漏らしてはならない。</w:t>
      </w:r>
    </w:p>
    <w:p w14:paraId="66734AD7" w14:textId="77777777" w:rsidR="00365DD4" w:rsidRDefault="00365DD4" w:rsidP="00365DD4">
      <w:pPr>
        <w:jc w:val="left"/>
        <w:rPr>
          <w:rFonts w:ascii="ＭＳ 明朝" w:eastAsia="ＭＳ 明朝" w:hAnsi="ＭＳ 明朝"/>
          <w:sz w:val="24"/>
          <w:szCs w:val="24"/>
        </w:rPr>
      </w:pPr>
      <w:r>
        <w:rPr>
          <w:rFonts w:ascii="ＭＳ 明朝" w:eastAsia="ＭＳ 明朝" w:hAnsi="ＭＳ 明朝" w:hint="eastAsia"/>
          <w:sz w:val="24"/>
          <w:szCs w:val="24"/>
        </w:rPr>
        <w:t xml:space="preserve">　また、コンサルタントとしての中立性を厳守しなければならない。</w:t>
      </w:r>
    </w:p>
    <w:p w14:paraId="700B0720" w14:textId="77777777" w:rsidR="00365DD4" w:rsidRDefault="00365DD4" w:rsidP="00365DD4">
      <w:pPr>
        <w:jc w:val="left"/>
        <w:rPr>
          <w:rFonts w:ascii="ＭＳ 明朝" w:eastAsia="ＭＳ 明朝" w:hAnsi="ＭＳ 明朝"/>
          <w:sz w:val="24"/>
          <w:szCs w:val="24"/>
        </w:rPr>
      </w:pPr>
    </w:p>
    <w:p w14:paraId="721D3B7A" w14:textId="77777777" w:rsidR="00365DD4" w:rsidRDefault="00365DD4" w:rsidP="00365DD4">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提出書類</w:t>
      </w:r>
    </w:p>
    <w:p w14:paraId="667FA40A" w14:textId="77777777" w:rsidR="00365DD4" w:rsidRDefault="00365DD4" w:rsidP="00365DD4">
      <w:pPr>
        <w:jc w:val="left"/>
        <w:rPr>
          <w:rFonts w:ascii="ＭＳ 明朝" w:eastAsia="ＭＳ 明朝" w:hAnsi="ＭＳ 明朝"/>
          <w:b/>
          <w:sz w:val="24"/>
          <w:szCs w:val="24"/>
        </w:rPr>
      </w:pPr>
    </w:p>
    <w:p w14:paraId="49C5030D" w14:textId="77777777" w:rsidR="00365DD4" w:rsidRDefault="00365DD4" w:rsidP="00365DD4">
      <w:pPr>
        <w:jc w:val="left"/>
        <w:rPr>
          <w:rFonts w:ascii="ＭＳ 明朝" w:eastAsia="ＭＳ 明朝" w:hAnsi="ＭＳ 明朝"/>
          <w:sz w:val="24"/>
          <w:szCs w:val="24"/>
        </w:rPr>
      </w:pPr>
      <w:r>
        <w:rPr>
          <w:rFonts w:ascii="ＭＳ 明朝" w:eastAsia="ＭＳ 明朝" w:hAnsi="ＭＳ 明朝" w:hint="eastAsia"/>
          <w:sz w:val="24"/>
          <w:szCs w:val="24"/>
        </w:rPr>
        <w:t xml:space="preserve">　乙は、業務の着手及び完了に当たって、甲の契約約款に定める書類の他、下記の書類を提出するものとする。</w:t>
      </w:r>
    </w:p>
    <w:p w14:paraId="2612E763" w14:textId="77777777" w:rsidR="00994EA7" w:rsidRDefault="00994EA7" w:rsidP="00365DD4">
      <w:pPr>
        <w:jc w:val="left"/>
        <w:rPr>
          <w:rFonts w:ascii="ＭＳ 明朝" w:eastAsia="ＭＳ 明朝" w:hAnsi="ＭＳ 明朝"/>
          <w:sz w:val="24"/>
          <w:szCs w:val="24"/>
        </w:rPr>
      </w:pPr>
    </w:p>
    <w:p w14:paraId="3E437664" w14:textId="77777777" w:rsidR="00447CB2" w:rsidRDefault="00994EA7" w:rsidP="00365DD4">
      <w:pPr>
        <w:jc w:val="left"/>
        <w:rPr>
          <w:rFonts w:ascii="ＭＳ 明朝" w:eastAsia="ＭＳ 明朝" w:hAnsi="ＭＳ 明朝"/>
          <w:sz w:val="24"/>
          <w:szCs w:val="24"/>
        </w:rPr>
      </w:pPr>
      <w:r>
        <w:rPr>
          <w:rFonts w:ascii="ＭＳ 明朝" w:eastAsia="ＭＳ 明朝" w:hAnsi="ＭＳ 明朝" w:hint="eastAsia"/>
          <w:sz w:val="24"/>
          <w:szCs w:val="24"/>
        </w:rPr>
        <w:t>１）着手届</w:t>
      </w:r>
    </w:p>
    <w:p w14:paraId="3D21A15C" w14:textId="77777777" w:rsidR="00447CB2"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２）工程表</w:t>
      </w:r>
    </w:p>
    <w:p w14:paraId="4E3827C1"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３）業務計画書</w:t>
      </w:r>
    </w:p>
    <w:p w14:paraId="5B59EF14"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４</w:t>
      </w:r>
      <w:r w:rsidR="00994EA7">
        <w:rPr>
          <w:rFonts w:ascii="ＭＳ 明朝" w:eastAsia="ＭＳ 明朝" w:hAnsi="ＭＳ 明朝" w:hint="eastAsia"/>
          <w:sz w:val="24"/>
          <w:szCs w:val="24"/>
        </w:rPr>
        <w:t>）管理技術者届及びその経歴書</w:t>
      </w:r>
    </w:p>
    <w:p w14:paraId="2435B58C"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５</w:t>
      </w:r>
      <w:r w:rsidR="00994EA7">
        <w:rPr>
          <w:rFonts w:ascii="ＭＳ 明朝" w:eastAsia="ＭＳ 明朝" w:hAnsi="ＭＳ 明朝" w:hint="eastAsia"/>
          <w:sz w:val="24"/>
          <w:szCs w:val="24"/>
        </w:rPr>
        <w:t>）担当技術者届及びその経歴書</w:t>
      </w:r>
    </w:p>
    <w:p w14:paraId="3B828930"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６</w:t>
      </w:r>
      <w:r w:rsidR="00994EA7">
        <w:rPr>
          <w:rFonts w:ascii="ＭＳ 明朝" w:eastAsia="ＭＳ 明朝" w:hAnsi="ＭＳ 明朝" w:hint="eastAsia"/>
          <w:sz w:val="24"/>
          <w:szCs w:val="24"/>
        </w:rPr>
        <w:t>）完了届</w:t>
      </w:r>
    </w:p>
    <w:p w14:paraId="19D5BB4D" w14:textId="46FAA3E4"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７</w:t>
      </w:r>
      <w:r w:rsidR="00994EA7">
        <w:rPr>
          <w:rFonts w:ascii="ＭＳ 明朝" w:eastAsia="ＭＳ 明朝" w:hAnsi="ＭＳ 明朝" w:hint="eastAsia"/>
          <w:sz w:val="24"/>
          <w:szCs w:val="24"/>
        </w:rPr>
        <w:t>）</w:t>
      </w:r>
      <w:r w:rsidR="00AF5E5D">
        <w:rPr>
          <w:rFonts w:ascii="ＭＳ 明朝" w:eastAsia="ＭＳ 明朝" w:hAnsi="ＭＳ 明朝" w:hint="eastAsia"/>
          <w:sz w:val="24"/>
          <w:szCs w:val="24"/>
        </w:rPr>
        <w:t>工事</w:t>
      </w:r>
      <w:r w:rsidR="00994EA7">
        <w:rPr>
          <w:rFonts w:ascii="ＭＳ 明朝" w:eastAsia="ＭＳ 明朝" w:hAnsi="ＭＳ 明朝" w:hint="eastAsia"/>
          <w:sz w:val="24"/>
          <w:szCs w:val="24"/>
        </w:rPr>
        <w:t>監理日報</w:t>
      </w:r>
    </w:p>
    <w:p w14:paraId="377F29AD"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８</w:t>
      </w:r>
      <w:r w:rsidR="00994EA7">
        <w:rPr>
          <w:rFonts w:ascii="ＭＳ 明朝" w:eastAsia="ＭＳ 明朝" w:hAnsi="ＭＳ 明朝" w:hint="eastAsia"/>
          <w:sz w:val="24"/>
          <w:szCs w:val="24"/>
        </w:rPr>
        <w:t>）その他必要な書類</w:t>
      </w:r>
    </w:p>
    <w:p w14:paraId="246EAE3C" w14:textId="77777777" w:rsidR="00994EA7" w:rsidRDefault="00994EA7" w:rsidP="00365DD4">
      <w:pPr>
        <w:jc w:val="left"/>
        <w:rPr>
          <w:rFonts w:ascii="ＭＳ 明朝" w:eastAsia="ＭＳ 明朝" w:hAnsi="ＭＳ 明朝"/>
          <w:sz w:val="24"/>
          <w:szCs w:val="24"/>
        </w:rPr>
      </w:pPr>
    </w:p>
    <w:p w14:paraId="451F0C36" w14:textId="77777777" w:rsidR="00994EA7" w:rsidRDefault="00994EA7" w:rsidP="00994EA7">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業務の完了</w:t>
      </w:r>
    </w:p>
    <w:p w14:paraId="53245A58" w14:textId="77777777" w:rsidR="00994EA7" w:rsidRDefault="00994EA7" w:rsidP="00994EA7">
      <w:pPr>
        <w:jc w:val="left"/>
        <w:rPr>
          <w:rFonts w:ascii="ＭＳ 明朝" w:eastAsia="ＭＳ 明朝" w:hAnsi="ＭＳ 明朝"/>
          <w:b/>
          <w:sz w:val="24"/>
          <w:szCs w:val="24"/>
        </w:rPr>
      </w:pPr>
    </w:p>
    <w:p w14:paraId="5D1B09C2" w14:textId="1B1E50CF" w:rsidR="00994EA7" w:rsidRDefault="00994EA7" w:rsidP="00994EA7">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本業務は</w:t>
      </w:r>
      <w:r w:rsidR="00FD26AC">
        <w:rPr>
          <w:rFonts w:ascii="ＭＳ 明朝" w:eastAsia="ＭＳ 明朝" w:hAnsi="ＭＳ 明朝" w:hint="eastAsia"/>
          <w:sz w:val="24"/>
          <w:szCs w:val="24"/>
        </w:rPr>
        <w:t>工事</w:t>
      </w:r>
      <w:r w:rsidR="00224FDB">
        <w:rPr>
          <w:rFonts w:ascii="ＭＳ 明朝" w:eastAsia="ＭＳ 明朝" w:hAnsi="ＭＳ 明朝" w:hint="eastAsia"/>
          <w:sz w:val="24"/>
          <w:szCs w:val="24"/>
        </w:rPr>
        <w:t>監理</w:t>
      </w:r>
      <w:r w:rsidR="00FD26AC">
        <w:rPr>
          <w:rFonts w:ascii="ＭＳ 明朝" w:eastAsia="ＭＳ 明朝" w:hAnsi="ＭＳ 明朝" w:hint="eastAsia"/>
          <w:sz w:val="24"/>
          <w:szCs w:val="24"/>
        </w:rPr>
        <w:t>業務</w:t>
      </w:r>
      <w:r>
        <w:rPr>
          <w:rFonts w:ascii="ＭＳ 明朝" w:eastAsia="ＭＳ 明朝" w:hAnsi="ＭＳ 明朝" w:hint="eastAsia"/>
          <w:sz w:val="24"/>
          <w:szCs w:val="24"/>
        </w:rPr>
        <w:t>の検査合格をもって完了とする。</w:t>
      </w:r>
    </w:p>
    <w:p w14:paraId="715251AF" w14:textId="77777777" w:rsidR="00994EA7" w:rsidRDefault="00994EA7" w:rsidP="00994EA7">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lastRenderedPageBreak/>
        <w:t>資料の貸与</w:t>
      </w:r>
    </w:p>
    <w:p w14:paraId="7E148A3A" w14:textId="77777777" w:rsidR="00994EA7" w:rsidRDefault="00994EA7" w:rsidP="00994EA7">
      <w:pPr>
        <w:jc w:val="left"/>
        <w:rPr>
          <w:rFonts w:ascii="ＭＳ 明朝" w:eastAsia="ＭＳ 明朝" w:hAnsi="ＭＳ 明朝"/>
          <w:b/>
          <w:sz w:val="24"/>
          <w:szCs w:val="24"/>
        </w:rPr>
      </w:pPr>
    </w:p>
    <w:p w14:paraId="7507C363" w14:textId="77777777" w:rsidR="00994EA7" w:rsidRDefault="00994EA7" w:rsidP="00994EA7">
      <w:pPr>
        <w:jc w:val="left"/>
        <w:rPr>
          <w:rFonts w:ascii="ＭＳ 明朝" w:eastAsia="ＭＳ 明朝" w:hAnsi="ＭＳ 明朝"/>
          <w:sz w:val="24"/>
          <w:szCs w:val="24"/>
        </w:rPr>
      </w:pPr>
      <w:r>
        <w:rPr>
          <w:rFonts w:ascii="ＭＳ 明朝" w:eastAsia="ＭＳ 明朝" w:hAnsi="ＭＳ 明朝" w:hint="eastAsia"/>
          <w:sz w:val="24"/>
          <w:szCs w:val="24"/>
        </w:rPr>
        <w:t xml:space="preserve">　甲は、業務に必要な資料を所定の手続きによって貸与するものとする。</w:t>
      </w:r>
    </w:p>
    <w:p w14:paraId="45DF9198" w14:textId="77777777" w:rsidR="00994EA7" w:rsidRDefault="00994EA7" w:rsidP="00994EA7">
      <w:pPr>
        <w:jc w:val="left"/>
        <w:rPr>
          <w:rFonts w:ascii="ＭＳ 明朝" w:eastAsia="ＭＳ 明朝" w:hAnsi="ＭＳ 明朝"/>
          <w:sz w:val="24"/>
          <w:szCs w:val="24"/>
        </w:rPr>
      </w:pPr>
    </w:p>
    <w:p w14:paraId="2CE14BF6" w14:textId="77777777" w:rsidR="00994EA7" w:rsidRDefault="00994EA7" w:rsidP="00994EA7">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疑　義</w:t>
      </w:r>
    </w:p>
    <w:p w14:paraId="5A2BEABE" w14:textId="77777777" w:rsidR="00994EA7" w:rsidRDefault="00994EA7" w:rsidP="00994EA7">
      <w:pPr>
        <w:jc w:val="left"/>
        <w:rPr>
          <w:rFonts w:ascii="ＭＳ 明朝" w:eastAsia="ＭＳ 明朝" w:hAnsi="ＭＳ 明朝"/>
          <w:b/>
          <w:sz w:val="24"/>
          <w:szCs w:val="24"/>
        </w:rPr>
      </w:pPr>
    </w:p>
    <w:p w14:paraId="61D954B6" w14:textId="77777777" w:rsidR="00994EA7" w:rsidRDefault="00994EA7" w:rsidP="00994EA7">
      <w:pPr>
        <w:jc w:val="left"/>
        <w:rPr>
          <w:rFonts w:ascii="ＭＳ 明朝" w:eastAsia="ＭＳ 明朝" w:hAnsi="ＭＳ 明朝"/>
          <w:sz w:val="24"/>
          <w:szCs w:val="24"/>
        </w:rPr>
      </w:pPr>
      <w:r>
        <w:rPr>
          <w:rFonts w:ascii="ＭＳ 明朝" w:eastAsia="ＭＳ 明朝" w:hAnsi="ＭＳ 明朝" w:hint="eastAsia"/>
          <w:sz w:val="24"/>
          <w:szCs w:val="24"/>
        </w:rPr>
        <w:t xml:space="preserve">　本仕様書の記載事項及び業務遂行上において疑義が生じた場合は、甲、乙協議の上、誠意を持って業務を遂行するものとする。</w:t>
      </w:r>
    </w:p>
    <w:p w14:paraId="6993B437" w14:textId="77777777" w:rsidR="00C0385F" w:rsidRDefault="00C0385F" w:rsidP="00994EA7">
      <w:pPr>
        <w:jc w:val="left"/>
        <w:rPr>
          <w:rFonts w:ascii="ＭＳ 明朝" w:eastAsia="ＭＳ 明朝" w:hAnsi="ＭＳ 明朝"/>
          <w:sz w:val="24"/>
          <w:szCs w:val="24"/>
        </w:rPr>
      </w:pPr>
    </w:p>
    <w:p w14:paraId="6275839C" w14:textId="77777777" w:rsidR="00C0385F" w:rsidRDefault="00C0385F" w:rsidP="00994EA7">
      <w:pPr>
        <w:jc w:val="left"/>
        <w:rPr>
          <w:rFonts w:ascii="ＭＳ 明朝" w:eastAsia="ＭＳ 明朝" w:hAnsi="ＭＳ 明朝"/>
          <w:sz w:val="24"/>
          <w:szCs w:val="24"/>
        </w:rPr>
      </w:pPr>
    </w:p>
    <w:p w14:paraId="5146EB83" w14:textId="77777777" w:rsidR="00C0385F" w:rsidRDefault="00C0385F" w:rsidP="00994EA7">
      <w:pPr>
        <w:jc w:val="left"/>
        <w:rPr>
          <w:rFonts w:ascii="ＭＳ 明朝" w:eastAsia="ＭＳ 明朝" w:hAnsi="ＭＳ 明朝"/>
          <w:sz w:val="24"/>
          <w:szCs w:val="24"/>
        </w:rPr>
      </w:pPr>
    </w:p>
    <w:p w14:paraId="28C5D363" w14:textId="77777777" w:rsidR="00C0385F" w:rsidRDefault="00C0385F" w:rsidP="00994EA7">
      <w:pPr>
        <w:jc w:val="left"/>
        <w:rPr>
          <w:rFonts w:ascii="ＭＳ 明朝" w:eastAsia="ＭＳ 明朝" w:hAnsi="ＭＳ 明朝"/>
          <w:sz w:val="24"/>
          <w:szCs w:val="24"/>
        </w:rPr>
      </w:pPr>
    </w:p>
    <w:p w14:paraId="484B4BCA" w14:textId="77777777" w:rsidR="00C0385F" w:rsidRDefault="00C0385F" w:rsidP="00994EA7">
      <w:pPr>
        <w:jc w:val="left"/>
        <w:rPr>
          <w:rFonts w:ascii="ＭＳ 明朝" w:eastAsia="ＭＳ 明朝" w:hAnsi="ＭＳ 明朝"/>
          <w:sz w:val="24"/>
          <w:szCs w:val="24"/>
        </w:rPr>
      </w:pPr>
    </w:p>
    <w:p w14:paraId="0BA76186" w14:textId="77777777" w:rsidR="00C0385F" w:rsidRDefault="00C0385F" w:rsidP="00994EA7">
      <w:pPr>
        <w:jc w:val="left"/>
        <w:rPr>
          <w:rFonts w:ascii="ＭＳ 明朝" w:eastAsia="ＭＳ 明朝" w:hAnsi="ＭＳ 明朝"/>
          <w:sz w:val="24"/>
          <w:szCs w:val="24"/>
        </w:rPr>
      </w:pPr>
    </w:p>
    <w:p w14:paraId="2F54FCB1" w14:textId="77777777" w:rsidR="00C0385F" w:rsidRDefault="00C0385F" w:rsidP="00994EA7">
      <w:pPr>
        <w:jc w:val="left"/>
        <w:rPr>
          <w:rFonts w:ascii="ＭＳ 明朝" w:eastAsia="ＭＳ 明朝" w:hAnsi="ＭＳ 明朝"/>
          <w:sz w:val="24"/>
          <w:szCs w:val="24"/>
        </w:rPr>
      </w:pPr>
    </w:p>
    <w:p w14:paraId="6A6ECFD1" w14:textId="77777777" w:rsidR="00C0385F" w:rsidRDefault="00C0385F" w:rsidP="00994EA7">
      <w:pPr>
        <w:jc w:val="left"/>
        <w:rPr>
          <w:rFonts w:ascii="ＭＳ 明朝" w:eastAsia="ＭＳ 明朝" w:hAnsi="ＭＳ 明朝"/>
          <w:sz w:val="24"/>
          <w:szCs w:val="24"/>
        </w:rPr>
      </w:pPr>
    </w:p>
    <w:p w14:paraId="382763A3" w14:textId="77777777" w:rsidR="00C0385F" w:rsidRDefault="00C0385F" w:rsidP="00994EA7">
      <w:pPr>
        <w:jc w:val="left"/>
        <w:rPr>
          <w:rFonts w:ascii="ＭＳ 明朝" w:eastAsia="ＭＳ 明朝" w:hAnsi="ＭＳ 明朝"/>
          <w:sz w:val="24"/>
          <w:szCs w:val="24"/>
        </w:rPr>
      </w:pPr>
    </w:p>
    <w:p w14:paraId="5A262E78" w14:textId="77777777" w:rsidR="00C0385F" w:rsidRDefault="00C0385F" w:rsidP="00994EA7">
      <w:pPr>
        <w:jc w:val="left"/>
        <w:rPr>
          <w:rFonts w:ascii="ＭＳ 明朝" w:eastAsia="ＭＳ 明朝" w:hAnsi="ＭＳ 明朝"/>
          <w:sz w:val="24"/>
          <w:szCs w:val="24"/>
        </w:rPr>
      </w:pPr>
    </w:p>
    <w:p w14:paraId="05D18BA9" w14:textId="77777777" w:rsidR="00C0385F" w:rsidRDefault="00C0385F" w:rsidP="00994EA7">
      <w:pPr>
        <w:jc w:val="left"/>
        <w:rPr>
          <w:rFonts w:ascii="ＭＳ 明朝" w:eastAsia="ＭＳ 明朝" w:hAnsi="ＭＳ 明朝"/>
          <w:sz w:val="24"/>
          <w:szCs w:val="24"/>
        </w:rPr>
      </w:pPr>
    </w:p>
    <w:p w14:paraId="52E7929B" w14:textId="77777777" w:rsidR="00C0385F" w:rsidRDefault="00C0385F" w:rsidP="00994EA7">
      <w:pPr>
        <w:jc w:val="left"/>
        <w:rPr>
          <w:rFonts w:ascii="ＭＳ 明朝" w:eastAsia="ＭＳ 明朝" w:hAnsi="ＭＳ 明朝"/>
          <w:sz w:val="24"/>
          <w:szCs w:val="24"/>
        </w:rPr>
      </w:pPr>
    </w:p>
    <w:p w14:paraId="18F037B3" w14:textId="77777777" w:rsidR="00C0385F" w:rsidRDefault="00C0385F" w:rsidP="00994EA7">
      <w:pPr>
        <w:jc w:val="left"/>
        <w:rPr>
          <w:rFonts w:ascii="ＭＳ 明朝" w:eastAsia="ＭＳ 明朝" w:hAnsi="ＭＳ 明朝"/>
          <w:sz w:val="24"/>
          <w:szCs w:val="24"/>
        </w:rPr>
      </w:pPr>
    </w:p>
    <w:p w14:paraId="52959D60" w14:textId="77777777" w:rsidR="00C0385F" w:rsidRDefault="00C0385F" w:rsidP="00994EA7">
      <w:pPr>
        <w:jc w:val="left"/>
        <w:rPr>
          <w:rFonts w:ascii="ＭＳ 明朝" w:eastAsia="ＭＳ 明朝" w:hAnsi="ＭＳ 明朝"/>
          <w:sz w:val="24"/>
          <w:szCs w:val="24"/>
        </w:rPr>
      </w:pPr>
    </w:p>
    <w:p w14:paraId="50C3536D" w14:textId="77777777" w:rsidR="00C0385F" w:rsidRDefault="00C0385F" w:rsidP="00994EA7">
      <w:pPr>
        <w:jc w:val="left"/>
        <w:rPr>
          <w:rFonts w:ascii="ＭＳ 明朝" w:eastAsia="ＭＳ 明朝" w:hAnsi="ＭＳ 明朝"/>
          <w:sz w:val="24"/>
          <w:szCs w:val="24"/>
        </w:rPr>
      </w:pPr>
    </w:p>
    <w:p w14:paraId="7064577C" w14:textId="77777777" w:rsidR="00C0385F" w:rsidRDefault="00C0385F" w:rsidP="00994EA7">
      <w:pPr>
        <w:jc w:val="left"/>
        <w:rPr>
          <w:rFonts w:ascii="ＭＳ 明朝" w:eastAsia="ＭＳ 明朝" w:hAnsi="ＭＳ 明朝"/>
          <w:sz w:val="24"/>
          <w:szCs w:val="24"/>
        </w:rPr>
      </w:pPr>
    </w:p>
    <w:p w14:paraId="547D168C" w14:textId="77777777" w:rsidR="00C0385F" w:rsidRDefault="00C0385F" w:rsidP="00994EA7">
      <w:pPr>
        <w:jc w:val="left"/>
        <w:rPr>
          <w:rFonts w:ascii="ＭＳ 明朝" w:eastAsia="ＭＳ 明朝" w:hAnsi="ＭＳ 明朝"/>
          <w:sz w:val="24"/>
          <w:szCs w:val="24"/>
        </w:rPr>
      </w:pPr>
    </w:p>
    <w:p w14:paraId="5DD6E547" w14:textId="77777777" w:rsidR="00C0385F" w:rsidRDefault="00C0385F" w:rsidP="00994EA7">
      <w:pPr>
        <w:jc w:val="left"/>
        <w:rPr>
          <w:rFonts w:ascii="ＭＳ 明朝" w:eastAsia="ＭＳ 明朝" w:hAnsi="ＭＳ 明朝"/>
          <w:sz w:val="24"/>
          <w:szCs w:val="24"/>
        </w:rPr>
      </w:pPr>
    </w:p>
    <w:p w14:paraId="1826CEA1" w14:textId="77777777" w:rsidR="00C0385F" w:rsidRDefault="00C0385F" w:rsidP="00994EA7">
      <w:pPr>
        <w:jc w:val="left"/>
        <w:rPr>
          <w:rFonts w:ascii="ＭＳ 明朝" w:eastAsia="ＭＳ 明朝" w:hAnsi="ＭＳ 明朝"/>
          <w:sz w:val="24"/>
          <w:szCs w:val="24"/>
        </w:rPr>
      </w:pPr>
    </w:p>
    <w:p w14:paraId="23D1B74E" w14:textId="77777777" w:rsidR="00C0385F" w:rsidRDefault="00C0385F" w:rsidP="00994EA7">
      <w:pPr>
        <w:jc w:val="left"/>
        <w:rPr>
          <w:rFonts w:ascii="ＭＳ 明朝" w:eastAsia="ＭＳ 明朝" w:hAnsi="ＭＳ 明朝"/>
          <w:sz w:val="24"/>
          <w:szCs w:val="24"/>
        </w:rPr>
      </w:pPr>
    </w:p>
    <w:p w14:paraId="3F71E362" w14:textId="77777777" w:rsidR="00C0385F" w:rsidRDefault="00C0385F" w:rsidP="00994EA7">
      <w:pPr>
        <w:jc w:val="left"/>
        <w:rPr>
          <w:rFonts w:ascii="ＭＳ 明朝" w:eastAsia="ＭＳ 明朝" w:hAnsi="ＭＳ 明朝"/>
          <w:sz w:val="24"/>
          <w:szCs w:val="24"/>
        </w:rPr>
      </w:pPr>
    </w:p>
    <w:p w14:paraId="0F2CFB59" w14:textId="77777777" w:rsidR="00C0385F" w:rsidRDefault="00C0385F" w:rsidP="00994EA7">
      <w:pPr>
        <w:jc w:val="left"/>
        <w:rPr>
          <w:rFonts w:ascii="ＭＳ 明朝" w:eastAsia="ＭＳ 明朝" w:hAnsi="ＭＳ 明朝"/>
          <w:sz w:val="24"/>
          <w:szCs w:val="24"/>
        </w:rPr>
      </w:pPr>
    </w:p>
    <w:p w14:paraId="4BB34984" w14:textId="77777777" w:rsidR="00C0385F" w:rsidRDefault="00C0385F" w:rsidP="00994EA7">
      <w:pPr>
        <w:jc w:val="left"/>
        <w:rPr>
          <w:rFonts w:ascii="ＭＳ 明朝" w:eastAsia="ＭＳ 明朝" w:hAnsi="ＭＳ 明朝"/>
          <w:sz w:val="24"/>
          <w:szCs w:val="24"/>
        </w:rPr>
      </w:pPr>
    </w:p>
    <w:p w14:paraId="38183208" w14:textId="77777777" w:rsidR="00C0385F" w:rsidRDefault="00C0385F" w:rsidP="00994EA7">
      <w:pPr>
        <w:jc w:val="left"/>
        <w:rPr>
          <w:rFonts w:ascii="ＭＳ 明朝" w:eastAsia="ＭＳ 明朝" w:hAnsi="ＭＳ 明朝"/>
          <w:sz w:val="24"/>
          <w:szCs w:val="24"/>
        </w:rPr>
      </w:pPr>
    </w:p>
    <w:p w14:paraId="13443806" w14:textId="77777777" w:rsidR="00C0385F" w:rsidRDefault="00C0385F" w:rsidP="00994EA7">
      <w:pPr>
        <w:jc w:val="left"/>
        <w:rPr>
          <w:rFonts w:ascii="ＭＳ 明朝" w:eastAsia="ＭＳ 明朝" w:hAnsi="ＭＳ 明朝"/>
          <w:sz w:val="24"/>
          <w:szCs w:val="24"/>
        </w:rPr>
      </w:pPr>
    </w:p>
    <w:p w14:paraId="3B25ECDC" w14:textId="77777777" w:rsidR="00C0385F" w:rsidRDefault="00C0385F" w:rsidP="00994EA7">
      <w:pPr>
        <w:jc w:val="left"/>
        <w:rPr>
          <w:rFonts w:ascii="ＭＳ 明朝" w:eastAsia="ＭＳ 明朝" w:hAnsi="ＭＳ 明朝"/>
          <w:sz w:val="24"/>
          <w:szCs w:val="24"/>
        </w:rPr>
      </w:pPr>
    </w:p>
    <w:p w14:paraId="55A80A53" w14:textId="77777777" w:rsidR="00F0099E" w:rsidRDefault="00F0099E" w:rsidP="00994EA7">
      <w:pPr>
        <w:jc w:val="left"/>
        <w:rPr>
          <w:rFonts w:ascii="ＭＳ 明朝" w:eastAsia="ＭＳ 明朝" w:hAnsi="ＭＳ 明朝"/>
          <w:sz w:val="24"/>
          <w:szCs w:val="24"/>
        </w:rPr>
      </w:pPr>
    </w:p>
    <w:p w14:paraId="38FC93FB" w14:textId="77777777" w:rsidR="00C0385F" w:rsidRDefault="00C0385F" w:rsidP="00994EA7">
      <w:pPr>
        <w:jc w:val="left"/>
        <w:rPr>
          <w:rFonts w:ascii="ＭＳ 明朝" w:eastAsia="ＭＳ 明朝" w:hAnsi="ＭＳ 明朝"/>
          <w:sz w:val="24"/>
          <w:szCs w:val="24"/>
        </w:rPr>
      </w:pPr>
      <w:r>
        <w:rPr>
          <w:rFonts w:ascii="ＭＳ 明朝" w:eastAsia="ＭＳ 明朝" w:hAnsi="ＭＳ 明朝" w:hint="eastAsia"/>
          <w:b/>
          <w:sz w:val="36"/>
          <w:szCs w:val="36"/>
        </w:rPr>
        <w:lastRenderedPageBreak/>
        <w:t>第２章　監理内容</w:t>
      </w:r>
    </w:p>
    <w:p w14:paraId="4CC5D8C7" w14:textId="77777777" w:rsidR="00C0385F" w:rsidRDefault="00C0385F" w:rsidP="00994EA7">
      <w:pPr>
        <w:jc w:val="left"/>
        <w:rPr>
          <w:rFonts w:ascii="ＭＳ 明朝" w:eastAsia="ＭＳ 明朝" w:hAnsi="ＭＳ 明朝"/>
          <w:sz w:val="24"/>
          <w:szCs w:val="24"/>
        </w:rPr>
      </w:pPr>
    </w:p>
    <w:p w14:paraId="5D1A26E7" w14:textId="77777777" w:rsidR="00C0385F" w:rsidRDefault="00C0385F" w:rsidP="00C0385F">
      <w:pPr>
        <w:jc w:val="left"/>
        <w:rPr>
          <w:rFonts w:ascii="ＭＳ 明朝" w:eastAsia="ＭＳ 明朝" w:hAnsi="ＭＳ 明朝"/>
          <w:b/>
          <w:sz w:val="24"/>
          <w:szCs w:val="24"/>
        </w:rPr>
      </w:pPr>
      <w:r>
        <w:rPr>
          <w:rFonts w:ascii="ＭＳ 明朝" w:eastAsia="ＭＳ 明朝" w:hAnsi="ＭＳ 明朝" w:hint="eastAsia"/>
          <w:b/>
          <w:sz w:val="24"/>
          <w:szCs w:val="24"/>
        </w:rPr>
        <w:t>1．監理対象工事概要</w:t>
      </w:r>
    </w:p>
    <w:p w14:paraId="4F53593D" w14:textId="77777777" w:rsidR="00C0385F" w:rsidRDefault="00C0385F" w:rsidP="00C0385F">
      <w:pPr>
        <w:jc w:val="left"/>
        <w:rPr>
          <w:rFonts w:ascii="ＭＳ 明朝" w:eastAsia="ＭＳ 明朝" w:hAnsi="ＭＳ 明朝"/>
          <w:b/>
          <w:sz w:val="24"/>
          <w:szCs w:val="24"/>
        </w:rPr>
      </w:pPr>
    </w:p>
    <w:p w14:paraId="4B935386" w14:textId="51439B52" w:rsidR="002D2414" w:rsidRDefault="00C0385F" w:rsidP="00C0385F">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F0099E" w:rsidRPr="00F0099E">
        <w:rPr>
          <w:rFonts w:ascii="ＭＳ 明朝" w:eastAsia="ＭＳ 明朝" w:hAnsi="ＭＳ 明朝" w:hint="eastAsia"/>
          <w:sz w:val="24"/>
          <w:szCs w:val="24"/>
        </w:rPr>
        <w:t>令和８年度多用途住宅整備事業建築工事</w:t>
      </w:r>
      <w:r w:rsidR="00877777">
        <w:rPr>
          <w:rFonts w:ascii="ＭＳ 明朝" w:eastAsia="ＭＳ 明朝" w:hAnsi="ＭＳ 明朝" w:hint="eastAsia"/>
          <w:sz w:val="24"/>
          <w:szCs w:val="24"/>
        </w:rPr>
        <w:t>（</w:t>
      </w:r>
      <w:r w:rsidR="00AF5E5D">
        <w:rPr>
          <w:rFonts w:ascii="ＭＳ 明朝" w:eastAsia="ＭＳ 明朝" w:hAnsi="ＭＳ 明朝" w:hint="eastAsia"/>
          <w:sz w:val="24"/>
          <w:szCs w:val="24"/>
        </w:rPr>
        <w:t>建築・電気・機械）</w:t>
      </w:r>
    </w:p>
    <w:p w14:paraId="6DF817C4" w14:textId="10BF1DF5"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（1）　景観区域の地区区分：島の景観形成地区</w:t>
      </w:r>
    </w:p>
    <w:p w14:paraId="61B49D1B" w14:textId="0B86995B"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2</w:t>
      </w:r>
      <w:r>
        <w:rPr>
          <w:rFonts w:ascii="ＭＳ 明朝" w:eastAsia="ＭＳ 明朝" w:hAnsi="ＭＳ 明朝" w:hint="eastAsia"/>
          <w:sz w:val="24"/>
          <w:szCs w:val="24"/>
        </w:rPr>
        <w:t>）　用　　途：</w:t>
      </w:r>
      <w:r w:rsidR="00877777">
        <w:rPr>
          <w:rFonts w:ascii="ＭＳ 明朝" w:eastAsia="ＭＳ 明朝" w:hAnsi="ＭＳ 明朝" w:hint="eastAsia"/>
          <w:sz w:val="24"/>
          <w:szCs w:val="24"/>
        </w:rPr>
        <w:t>多用途住宅</w:t>
      </w:r>
    </w:p>
    <w:p w14:paraId="68FC0C04" w14:textId="0B91D570"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3</w:t>
      </w:r>
      <w:r>
        <w:rPr>
          <w:rFonts w:ascii="ＭＳ 明朝" w:eastAsia="ＭＳ 明朝" w:hAnsi="ＭＳ 明朝" w:hint="eastAsia"/>
          <w:sz w:val="24"/>
          <w:szCs w:val="24"/>
        </w:rPr>
        <w:t>）　高　　さ：</w:t>
      </w:r>
      <w:r w:rsidR="00FB3DE0">
        <w:rPr>
          <w:rFonts w:ascii="ＭＳ 明朝" w:eastAsia="ＭＳ 明朝" w:hAnsi="ＭＳ 明朝"/>
          <w:sz w:val="24"/>
          <w:szCs w:val="24"/>
        </w:rPr>
        <w:t>6</w:t>
      </w:r>
      <w:r>
        <w:rPr>
          <w:rFonts w:ascii="ＭＳ 明朝" w:eastAsia="ＭＳ 明朝" w:hAnsi="ＭＳ 明朝" w:hint="eastAsia"/>
          <w:sz w:val="24"/>
          <w:szCs w:val="24"/>
        </w:rPr>
        <w:t>.</w:t>
      </w:r>
      <w:r w:rsidR="00F0099E">
        <w:rPr>
          <w:rFonts w:ascii="ＭＳ 明朝" w:eastAsia="ＭＳ 明朝" w:hAnsi="ＭＳ 明朝" w:hint="eastAsia"/>
          <w:sz w:val="24"/>
          <w:szCs w:val="24"/>
        </w:rPr>
        <w:t>5</w:t>
      </w:r>
      <w:r>
        <w:rPr>
          <w:rFonts w:ascii="ＭＳ 明朝" w:eastAsia="ＭＳ 明朝" w:hAnsi="ＭＳ 明朝" w:hint="eastAsia"/>
          <w:sz w:val="24"/>
          <w:szCs w:val="24"/>
        </w:rPr>
        <w:t>ｍ</w:t>
      </w:r>
    </w:p>
    <w:p w14:paraId="2865F548" w14:textId="259E4C4B"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4</w:t>
      </w:r>
      <w:r>
        <w:rPr>
          <w:rFonts w:ascii="ＭＳ 明朝" w:eastAsia="ＭＳ 明朝" w:hAnsi="ＭＳ 明朝" w:hint="eastAsia"/>
          <w:sz w:val="24"/>
          <w:szCs w:val="24"/>
        </w:rPr>
        <w:t>）　階　　数：</w:t>
      </w:r>
      <w:r w:rsidR="00877777">
        <w:rPr>
          <w:rFonts w:ascii="ＭＳ 明朝" w:eastAsia="ＭＳ 明朝" w:hAnsi="ＭＳ 明朝" w:hint="eastAsia"/>
          <w:sz w:val="24"/>
          <w:szCs w:val="24"/>
        </w:rPr>
        <w:t>1階建て</w:t>
      </w:r>
    </w:p>
    <w:p w14:paraId="6A7FA059" w14:textId="623DC694" w:rsidR="00C0385F" w:rsidRPr="00FB3DE0" w:rsidRDefault="00C0385F"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5</w:t>
      </w:r>
      <w:r>
        <w:rPr>
          <w:rFonts w:ascii="ＭＳ 明朝" w:eastAsia="ＭＳ 明朝" w:hAnsi="ＭＳ 明朝" w:hint="eastAsia"/>
          <w:sz w:val="24"/>
          <w:szCs w:val="24"/>
        </w:rPr>
        <w:t xml:space="preserve">）　</w:t>
      </w:r>
      <w:r w:rsidR="00CE4B53" w:rsidRPr="00C7252A">
        <w:rPr>
          <w:rFonts w:ascii="ＭＳ 明朝" w:eastAsia="ＭＳ 明朝" w:hAnsi="ＭＳ 明朝" w:hint="eastAsia"/>
          <w:color w:val="000000" w:themeColor="text1"/>
          <w:spacing w:val="60"/>
          <w:kern w:val="0"/>
          <w:sz w:val="24"/>
          <w:szCs w:val="24"/>
          <w:fitText w:val="960" w:id="-2033037056"/>
        </w:rPr>
        <w:t>床</w:t>
      </w:r>
      <w:r w:rsidRPr="00C7252A">
        <w:rPr>
          <w:rFonts w:ascii="ＭＳ 明朝" w:eastAsia="ＭＳ 明朝" w:hAnsi="ＭＳ 明朝" w:hint="eastAsia"/>
          <w:color w:val="000000" w:themeColor="text1"/>
          <w:spacing w:val="60"/>
          <w:kern w:val="0"/>
          <w:sz w:val="24"/>
          <w:szCs w:val="24"/>
          <w:fitText w:val="960" w:id="-2033037056"/>
        </w:rPr>
        <w:t>面</w:t>
      </w:r>
      <w:r w:rsidRPr="00C7252A">
        <w:rPr>
          <w:rFonts w:ascii="ＭＳ 明朝" w:eastAsia="ＭＳ 明朝" w:hAnsi="ＭＳ 明朝" w:hint="eastAsia"/>
          <w:color w:val="000000" w:themeColor="text1"/>
          <w:kern w:val="0"/>
          <w:sz w:val="24"/>
          <w:szCs w:val="24"/>
          <w:fitText w:val="960" w:id="-2033037056"/>
        </w:rPr>
        <w:t>積</w:t>
      </w:r>
      <w:r w:rsidRPr="00C7252A">
        <w:rPr>
          <w:rFonts w:ascii="ＭＳ 明朝" w:eastAsia="ＭＳ 明朝" w:hAnsi="ＭＳ 明朝" w:hint="eastAsia"/>
          <w:color w:val="000000" w:themeColor="text1"/>
          <w:sz w:val="24"/>
          <w:szCs w:val="24"/>
        </w:rPr>
        <w:t>：</w:t>
      </w:r>
      <w:r w:rsidR="00CE4B53" w:rsidRPr="00C7252A">
        <w:rPr>
          <w:rFonts w:ascii="ＭＳ 明朝" w:eastAsia="ＭＳ 明朝" w:hAnsi="ＭＳ 明朝" w:hint="eastAsia"/>
          <w:color w:val="000000" w:themeColor="text1"/>
          <w:sz w:val="24"/>
          <w:szCs w:val="24"/>
        </w:rPr>
        <w:t>１階</w:t>
      </w:r>
      <w:r w:rsidR="00517F2F" w:rsidRPr="00C7252A">
        <w:rPr>
          <w:rFonts w:ascii="ＭＳ 明朝" w:eastAsia="ＭＳ 明朝" w:hAnsi="ＭＳ 明朝" w:hint="eastAsia"/>
          <w:color w:val="000000" w:themeColor="text1"/>
          <w:sz w:val="24"/>
          <w:szCs w:val="24"/>
        </w:rPr>
        <w:t xml:space="preserve"> </w:t>
      </w:r>
      <w:r w:rsidR="00F0099E">
        <w:rPr>
          <w:rFonts w:ascii="ＭＳ 明朝" w:eastAsia="ＭＳ 明朝" w:hAnsi="ＭＳ 明朝" w:hint="eastAsia"/>
          <w:color w:val="000000" w:themeColor="text1"/>
          <w:sz w:val="24"/>
          <w:szCs w:val="24"/>
        </w:rPr>
        <w:t>132</w:t>
      </w:r>
      <w:r w:rsidR="00877777">
        <w:rPr>
          <w:rFonts w:ascii="ＭＳ 明朝" w:eastAsia="ＭＳ 明朝" w:hAnsi="ＭＳ 明朝" w:hint="eastAsia"/>
          <w:color w:val="000000" w:themeColor="text1"/>
          <w:sz w:val="24"/>
          <w:szCs w:val="24"/>
        </w:rPr>
        <w:t>.</w:t>
      </w:r>
      <w:r w:rsidR="00F0099E">
        <w:rPr>
          <w:rFonts w:ascii="ＭＳ 明朝" w:eastAsia="ＭＳ 明朝" w:hAnsi="ＭＳ 明朝" w:hint="eastAsia"/>
          <w:color w:val="000000" w:themeColor="text1"/>
          <w:sz w:val="24"/>
          <w:szCs w:val="24"/>
        </w:rPr>
        <w:t>48</w:t>
      </w:r>
      <w:r w:rsidR="008A2106" w:rsidRPr="00C7252A">
        <w:rPr>
          <w:rFonts w:ascii="ＭＳ 明朝" w:eastAsia="ＭＳ 明朝" w:hAnsi="ＭＳ 明朝" w:hint="eastAsia"/>
          <w:color w:val="000000" w:themeColor="text1"/>
          <w:sz w:val="24"/>
          <w:szCs w:val="24"/>
        </w:rPr>
        <w:t>㎡</w:t>
      </w:r>
    </w:p>
    <w:p w14:paraId="3D376454" w14:textId="363C9C43"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6</w:t>
      </w:r>
      <w:r>
        <w:rPr>
          <w:rFonts w:ascii="ＭＳ 明朝" w:eastAsia="ＭＳ 明朝" w:hAnsi="ＭＳ 明朝" w:hint="eastAsia"/>
          <w:sz w:val="24"/>
          <w:szCs w:val="24"/>
        </w:rPr>
        <w:t>）　建築面積：</w:t>
      </w:r>
      <w:r w:rsidR="00F0099E">
        <w:rPr>
          <w:rFonts w:ascii="ＭＳ 明朝" w:eastAsia="ＭＳ 明朝" w:hAnsi="ＭＳ 明朝" w:hint="eastAsia"/>
          <w:sz w:val="24"/>
          <w:szCs w:val="24"/>
        </w:rPr>
        <w:t>138</w:t>
      </w:r>
      <w:r w:rsidR="00877777">
        <w:rPr>
          <w:rFonts w:ascii="ＭＳ 明朝" w:eastAsia="ＭＳ 明朝" w:hAnsi="ＭＳ 明朝" w:hint="eastAsia"/>
          <w:sz w:val="24"/>
          <w:szCs w:val="24"/>
        </w:rPr>
        <w:t>.4</w:t>
      </w:r>
      <w:r w:rsidR="00F0099E">
        <w:rPr>
          <w:rFonts w:ascii="ＭＳ 明朝" w:eastAsia="ＭＳ 明朝" w:hAnsi="ＭＳ 明朝" w:hint="eastAsia"/>
          <w:sz w:val="24"/>
          <w:szCs w:val="24"/>
        </w:rPr>
        <w:t>6</w:t>
      </w:r>
      <w:r>
        <w:rPr>
          <w:rFonts w:ascii="ＭＳ 明朝" w:eastAsia="ＭＳ 明朝" w:hAnsi="ＭＳ 明朝" w:hint="eastAsia"/>
          <w:sz w:val="24"/>
          <w:szCs w:val="24"/>
        </w:rPr>
        <w:t>㎡</w:t>
      </w:r>
    </w:p>
    <w:p w14:paraId="1110B6DF" w14:textId="67A5B4C8"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7</w:t>
      </w:r>
      <w:r>
        <w:rPr>
          <w:rFonts w:ascii="ＭＳ 明朝" w:eastAsia="ＭＳ 明朝" w:hAnsi="ＭＳ 明朝" w:hint="eastAsia"/>
          <w:sz w:val="24"/>
          <w:szCs w:val="24"/>
        </w:rPr>
        <w:t>）　構　　造：</w:t>
      </w:r>
      <w:r w:rsidR="00877777">
        <w:rPr>
          <w:rFonts w:ascii="ＭＳ 明朝" w:eastAsia="ＭＳ 明朝" w:hAnsi="ＭＳ 明朝" w:hint="eastAsia"/>
          <w:sz w:val="24"/>
          <w:szCs w:val="24"/>
        </w:rPr>
        <w:t>木造</w:t>
      </w:r>
    </w:p>
    <w:p w14:paraId="49444002" w14:textId="77777777"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8</w:t>
      </w:r>
      <w:r>
        <w:rPr>
          <w:rFonts w:ascii="ＭＳ 明朝" w:eastAsia="ＭＳ 明朝" w:hAnsi="ＭＳ 明朝" w:hint="eastAsia"/>
          <w:sz w:val="24"/>
          <w:szCs w:val="24"/>
        </w:rPr>
        <w:t>）　電気設備：一式</w:t>
      </w:r>
    </w:p>
    <w:p w14:paraId="5A587301" w14:textId="77777777"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9</w:t>
      </w:r>
      <w:r>
        <w:rPr>
          <w:rFonts w:ascii="ＭＳ 明朝" w:eastAsia="ＭＳ 明朝" w:hAnsi="ＭＳ 明朝" w:hint="eastAsia"/>
          <w:sz w:val="24"/>
          <w:szCs w:val="24"/>
        </w:rPr>
        <w:t>）　機械設備：一式</w:t>
      </w:r>
    </w:p>
    <w:p w14:paraId="0E40C4E2" w14:textId="77777777" w:rsidR="008A2106" w:rsidRPr="00A8237B" w:rsidRDefault="008A2106" w:rsidP="00C0385F">
      <w:pPr>
        <w:jc w:val="left"/>
        <w:rPr>
          <w:rFonts w:ascii="ＭＳ 明朝" w:eastAsia="ＭＳ 明朝" w:hAnsi="ＭＳ 明朝"/>
          <w:sz w:val="24"/>
          <w:szCs w:val="24"/>
        </w:rPr>
      </w:pPr>
      <w:r w:rsidRPr="00A8237B">
        <w:rPr>
          <w:rFonts w:ascii="ＭＳ 明朝" w:eastAsia="ＭＳ 明朝" w:hAnsi="ＭＳ 明朝" w:hint="eastAsia"/>
          <w:sz w:val="24"/>
          <w:szCs w:val="24"/>
        </w:rPr>
        <w:t>（</w:t>
      </w:r>
      <w:r w:rsidR="003A1E51" w:rsidRPr="00A8237B">
        <w:rPr>
          <w:rFonts w:ascii="ＭＳ 明朝" w:eastAsia="ＭＳ 明朝" w:hAnsi="ＭＳ 明朝" w:hint="eastAsia"/>
          <w:sz w:val="24"/>
          <w:szCs w:val="24"/>
        </w:rPr>
        <w:t>10</w:t>
      </w:r>
      <w:r w:rsidRPr="00A8237B">
        <w:rPr>
          <w:rFonts w:ascii="ＭＳ 明朝" w:eastAsia="ＭＳ 明朝" w:hAnsi="ＭＳ 明朝" w:hint="eastAsia"/>
          <w:sz w:val="24"/>
          <w:szCs w:val="24"/>
        </w:rPr>
        <w:t>）</w:t>
      </w:r>
      <w:r w:rsidR="003A1E51" w:rsidRPr="00A8237B">
        <w:rPr>
          <w:rFonts w:ascii="ＭＳ 明朝" w:eastAsia="ＭＳ 明朝" w:hAnsi="ＭＳ 明朝" w:hint="eastAsia"/>
          <w:sz w:val="24"/>
          <w:szCs w:val="24"/>
        </w:rPr>
        <w:t xml:space="preserve"> </w:t>
      </w:r>
      <w:r w:rsidRPr="00A8237B">
        <w:rPr>
          <w:rFonts w:ascii="ＭＳ 明朝" w:eastAsia="ＭＳ 明朝" w:hAnsi="ＭＳ 明朝" w:hint="eastAsia"/>
          <w:sz w:val="24"/>
          <w:szCs w:val="24"/>
        </w:rPr>
        <w:t>外構工事：一式</w:t>
      </w:r>
    </w:p>
    <w:p w14:paraId="23078618" w14:textId="18C511B2" w:rsidR="003A1E51" w:rsidRPr="00A8237B" w:rsidRDefault="003A1E51" w:rsidP="00C0385F">
      <w:pPr>
        <w:jc w:val="left"/>
        <w:rPr>
          <w:rFonts w:ascii="ＭＳ 明朝" w:eastAsia="ＭＳ 明朝" w:hAnsi="ＭＳ 明朝"/>
          <w:sz w:val="24"/>
          <w:szCs w:val="24"/>
        </w:rPr>
      </w:pPr>
      <w:r w:rsidRPr="00A8237B">
        <w:rPr>
          <w:rFonts w:ascii="ＭＳ 明朝" w:eastAsia="ＭＳ 明朝" w:hAnsi="ＭＳ 明朝" w:hint="eastAsia"/>
          <w:sz w:val="24"/>
          <w:szCs w:val="24"/>
        </w:rPr>
        <w:t>（11） 形態意匠：屋根仕上げ（</w:t>
      </w:r>
      <w:r w:rsidR="00A8237B" w:rsidRPr="00A8237B">
        <w:rPr>
          <w:rFonts w:ascii="ＭＳ 明朝" w:eastAsia="ＭＳ 明朝" w:hAnsi="ＭＳ 明朝" w:hint="eastAsia"/>
          <w:sz w:val="24"/>
          <w:szCs w:val="24"/>
        </w:rPr>
        <w:t>沖縄在来瓦葺（漆喰塗）（空</w:t>
      </w:r>
      <w:r w:rsidRPr="00A8237B">
        <w:rPr>
          <w:rFonts w:ascii="ＭＳ 明朝" w:eastAsia="ＭＳ 明朝" w:hAnsi="ＭＳ 明朝" w:hint="eastAsia"/>
          <w:sz w:val="24"/>
          <w:szCs w:val="24"/>
        </w:rPr>
        <w:t>葺き）</w:t>
      </w:r>
    </w:p>
    <w:p w14:paraId="72B00954" w14:textId="77777777" w:rsidR="003A1E51" w:rsidRPr="00FB3DE0" w:rsidRDefault="003A1E51" w:rsidP="00C0385F">
      <w:pPr>
        <w:jc w:val="left"/>
        <w:rPr>
          <w:rFonts w:ascii="ＭＳ 明朝" w:eastAsia="ＭＳ 明朝" w:hAnsi="ＭＳ 明朝"/>
          <w:color w:val="FF0000"/>
          <w:sz w:val="24"/>
          <w:szCs w:val="24"/>
        </w:rPr>
      </w:pPr>
    </w:p>
    <w:p w14:paraId="6662C7B6" w14:textId="77777777" w:rsidR="003A1E51" w:rsidRDefault="003A1E51" w:rsidP="00C0385F">
      <w:pPr>
        <w:jc w:val="left"/>
        <w:rPr>
          <w:rFonts w:ascii="ＭＳ 明朝" w:eastAsia="ＭＳ 明朝" w:hAnsi="ＭＳ 明朝"/>
          <w:b/>
          <w:sz w:val="24"/>
          <w:szCs w:val="24"/>
        </w:rPr>
      </w:pPr>
      <w:r>
        <w:rPr>
          <w:rFonts w:ascii="ＭＳ 明朝" w:eastAsia="ＭＳ 明朝" w:hAnsi="ＭＳ 明朝" w:hint="eastAsia"/>
          <w:b/>
          <w:sz w:val="24"/>
          <w:szCs w:val="24"/>
        </w:rPr>
        <w:t>2．業務内容</w:t>
      </w:r>
    </w:p>
    <w:p w14:paraId="7694760B" w14:textId="77777777" w:rsidR="003A1E51" w:rsidRDefault="003A1E51" w:rsidP="00C0385F">
      <w:pPr>
        <w:jc w:val="left"/>
        <w:rPr>
          <w:rFonts w:ascii="ＭＳ 明朝" w:eastAsia="ＭＳ 明朝" w:hAnsi="ＭＳ 明朝"/>
          <w:b/>
          <w:sz w:val="24"/>
          <w:szCs w:val="24"/>
        </w:rPr>
      </w:pPr>
    </w:p>
    <w:p w14:paraId="38817789" w14:textId="77777777" w:rsidR="003A1E51" w:rsidRDefault="003A1E51" w:rsidP="00C0385F">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対象工事に関して、工事請負者に対する必要な指示、承諾又は協議の処理等を行い、工事が適正に施工されるよう工事監</w:t>
      </w:r>
      <w:r w:rsidR="007040C6">
        <w:rPr>
          <w:rFonts w:ascii="ＭＳ 明朝" w:eastAsia="ＭＳ 明朝" w:hAnsi="ＭＳ 明朝" w:hint="eastAsia"/>
          <w:sz w:val="24"/>
          <w:szCs w:val="24"/>
        </w:rPr>
        <w:t>理</w:t>
      </w:r>
      <w:r>
        <w:rPr>
          <w:rFonts w:ascii="ＭＳ 明朝" w:eastAsia="ＭＳ 明朝" w:hAnsi="ＭＳ 明朝" w:hint="eastAsia"/>
          <w:sz w:val="24"/>
          <w:szCs w:val="24"/>
        </w:rPr>
        <w:t>を行うものとする。</w:t>
      </w:r>
    </w:p>
    <w:p w14:paraId="59D3A034" w14:textId="77777777" w:rsidR="003A1E51" w:rsidRDefault="003A1E51" w:rsidP="00C0385F">
      <w:pPr>
        <w:jc w:val="left"/>
        <w:rPr>
          <w:rFonts w:ascii="ＭＳ 明朝" w:eastAsia="ＭＳ 明朝" w:hAnsi="ＭＳ 明朝"/>
          <w:sz w:val="24"/>
          <w:szCs w:val="24"/>
        </w:rPr>
      </w:pPr>
      <w:r>
        <w:rPr>
          <w:rFonts w:ascii="ＭＳ 明朝" w:eastAsia="ＭＳ 明朝" w:hAnsi="ＭＳ 明朝" w:hint="eastAsia"/>
          <w:sz w:val="24"/>
          <w:szCs w:val="24"/>
        </w:rPr>
        <w:t>（1）　施工計画書、製作図、施工図、完了図書等の審査及び承諾</w:t>
      </w:r>
    </w:p>
    <w:p w14:paraId="26B5D823" w14:textId="77777777" w:rsidR="003A1E51" w:rsidRDefault="003A1E51" w:rsidP="00C0385F">
      <w:pPr>
        <w:jc w:val="left"/>
        <w:rPr>
          <w:rFonts w:ascii="ＭＳ 明朝" w:eastAsia="ＭＳ 明朝" w:hAnsi="ＭＳ 明朝"/>
          <w:sz w:val="24"/>
          <w:szCs w:val="24"/>
        </w:rPr>
      </w:pPr>
      <w:r>
        <w:rPr>
          <w:rFonts w:ascii="ＭＳ 明朝" w:eastAsia="ＭＳ 明朝" w:hAnsi="ＭＳ 明朝" w:hint="eastAsia"/>
          <w:sz w:val="24"/>
          <w:szCs w:val="24"/>
        </w:rPr>
        <w:t>（2）　工程の管理、工事の実施状況</w:t>
      </w:r>
      <w:r w:rsidR="002F762D">
        <w:rPr>
          <w:rFonts w:ascii="ＭＳ 明朝" w:eastAsia="ＭＳ 明朝" w:hAnsi="ＭＳ 明朝" w:hint="eastAsia"/>
          <w:sz w:val="24"/>
          <w:szCs w:val="24"/>
        </w:rPr>
        <w:t>の検査及び立会</w:t>
      </w:r>
    </w:p>
    <w:p w14:paraId="29318A1D"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（3）　工事材料、主要機器等の検査及び出来高確認</w:t>
      </w:r>
    </w:p>
    <w:p w14:paraId="6C8C3461"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（4）　性能確認試験及び試運転の立会、確認</w:t>
      </w:r>
    </w:p>
    <w:p w14:paraId="59C24FC5"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（5）　関係機関が行う検査の立会及び資料の作成（既済部分検査、完了検査</w:t>
      </w:r>
    </w:p>
    <w:p w14:paraId="0E7B0D04"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 xml:space="preserve">　　　 会計検査等）</w:t>
      </w:r>
    </w:p>
    <w:p w14:paraId="21AEFAC4" w14:textId="77777777" w:rsidR="002F762D" w:rsidRDefault="002F762D" w:rsidP="00C0385F">
      <w:pPr>
        <w:jc w:val="left"/>
        <w:rPr>
          <w:rFonts w:ascii="ＭＳ 明朝" w:eastAsia="ＭＳ 明朝" w:hAnsi="ＭＳ 明朝"/>
          <w:sz w:val="24"/>
          <w:szCs w:val="24"/>
        </w:rPr>
      </w:pPr>
    </w:p>
    <w:p w14:paraId="50D70067" w14:textId="77777777" w:rsidR="002D2414" w:rsidRDefault="002F762D" w:rsidP="0033360E">
      <w:pPr>
        <w:jc w:val="left"/>
        <w:rPr>
          <w:rFonts w:ascii="ＭＳ 明朝" w:eastAsia="ＭＳ 明朝" w:hAnsi="ＭＳ 明朝"/>
          <w:b/>
          <w:sz w:val="24"/>
          <w:szCs w:val="24"/>
        </w:rPr>
      </w:pPr>
      <w:r>
        <w:rPr>
          <w:rFonts w:ascii="ＭＳ 明朝" w:eastAsia="ＭＳ 明朝" w:hAnsi="ＭＳ 明朝" w:hint="eastAsia"/>
          <w:b/>
          <w:sz w:val="24"/>
          <w:szCs w:val="24"/>
        </w:rPr>
        <w:t>3．一般共通事項</w:t>
      </w:r>
    </w:p>
    <w:p w14:paraId="63374908" w14:textId="77777777" w:rsidR="0033360E" w:rsidRDefault="0033360E" w:rsidP="0033360E">
      <w:pPr>
        <w:jc w:val="left"/>
        <w:rPr>
          <w:rFonts w:ascii="ＭＳ 明朝" w:eastAsia="ＭＳ 明朝" w:hAnsi="ＭＳ 明朝"/>
          <w:b/>
          <w:sz w:val="24"/>
          <w:szCs w:val="24"/>
        </w:rPr>
      </w:pPr>
    </w:p>
    <w:p w14:paraId="5AF99B09" w14:textId="77777777" w:rsidR="0033360E" w:rsidRDefault="0033360E" w:rsidP="0033360E">
      <w:pPr>
        <w:jc w:val="left"/>
        <w:rPr>
          <w:rFonts w:ascii="ＭＳ 明朝" w:eastAsia="ＭＳ 明朝" w:hAnsi="ＭＳ 明朝"/>
          <w:b/>
          <w:sz w:val="24"/>
          <w:szCs w:val="24"/>
        </w:rPr>
      </w:pPr>
      <w:r>
        <w:rPr>
          <w:rFonts w:ascii="ＭＳ 明朝" w:eastAsia="ＭＳ 明朝" w:hAnsi="ＭＳ 明朝" w:hint="eastAsia"/>
          <w:b/>
          <w:sz w:val="24"/>
          <w:szCs w:val="24"/>
        </w:rPr>
        <w:t xml:space="preserve">　1）一般的義務</w:t>
      </w:r>
    </w:p>
    <w:p w14:paraId="34BD8E06"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 xml:space="preserve"> （1）管理技術者は、対象工事の請負契約の適正な履行を確保するために、</w:t>
      </w:r>
    </w:p>
    <w:p w14:paraId="66FE4947"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担当技術者が行う業務に係る諸事項が適切に行われるように担当技術者</w:t>
      </w:r>
    </w:p>
    <w:p w14:paraId="444E2579" w14:textId="77777777" w:rsidR="00685CF6"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を指揮監督しなければならない。</w:t>
      </w:r>
    </w:p>
    <w:p w14:paraId="05007664"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（2）管理技術者は、必要に応じて監督職員と打ち合わせを行うものとし、</w:t>
      </w:r>
    </w:p>
    <w:p w14:paraId="7DCA8F39"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lastRenderedPageBreak/>
        <w:t xml:space="preserve">　　　その結果について打合せ記録を作成し相互に確認しなければならない。</w:t>
      </w:r>
    </w:p>
    <w:p w14:paraId="5EE5870D"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（3）担当技術者は、管理技術者のもとに対象工事の請負契約の適正な履行</w:t>
      </w:r>
    </w:p>
    <w:p w14:paraId="267AD59E"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を確保</w:t>
      </w:r>
      <w:r w:rsidR="00C1156E">
        <w:rPr>
          <w:rFonts w:ascii="ＭＳ 明朝" w:eastAsia="ＭＳ 明朝" w:hAnsi="ＭＳ 明朝" w:hint="eastAsia"/>
          <w:sz w:val="24"/>
          <w:szCs w:val="24"/>
        </w:rPr>
        <w:t>するために監督職員の指示に従って、必要な監督（審査・立会・</w:t>
      </w:r>
    </w:p>
    <w:p w14:paraId="5161C459" w14:textId="77777777" w:rsidR="00C1156E" w:rsidRDefault="00C1156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検測及び観測）を厳正に実施しなければならない。</w:t>
      </w:r>
    </w:p>
    <w:p w14:paraId="2EB65BC8" w14:textId="77777777" w:rsidR="00C1156E" w:rsidRDefault="00C1156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（4）担当技術者は、</w:t>
      </w:r>
      <w:r w:rsidR="006779C2">
        <w:rPr>
          <w:rFonts w:ascii="ＭＳ 明朝" w:eastAsia="ＭＳ 明朝" w:hAnsi="ＭＳ 明朝" w:hint="eastAsia"/>
          <w:sz w:val="24"/>
          <w:szCs w:val="24"/>
        </w:rPr>
        <w:t>請負工事に関して工事請負業者又は外部から通知若し</w:t>
      </w:r>
    </w:p>
    <w:p w14:paraId="24EBCC25"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くは報告を受けた場合には、速やかに監督職員にその内容を正確に伝え</w:t>
      </w:r>
    </w:p>
    <w:p w14:paraId="05035BAC"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なければならない。</w:t>
      </w:r>
    </w:p>
    <w:p w14:paraId="6CE079BF"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（5）担当技術者は、監督職員</w:t>
      </w:r>
      <w:r w:rsidR="007040C6">
        <w:rPr>
          <w:rFonts w:ascii="ＭＳ 明朝" w:eastAsia="ＭＳ 明朝" w:hAnsi="ＭＳ 明朝" w:hint="eastAsia"/>
          <w:sz w:val="24"/>
          <w:szCs w:val="24"/>
        </w:rPr>
        <w:t>の</w:t>
      </w:r>
      <w:r>
        <w:rPr>
          <w:rFonts w:ascii="ＭＳ 明朝" w:eastAsia="ＭＳ 明朝" w:hAnsi="ＭＳ 明朝" w:hint="eastAsia"/>
          <w:sz w:val="24"/>
          <w:szCs w:val="24"/>
        </w:rPr>
        <w:t>指示によって工事請負者又は外部への連絡</w:t>
      </w:r>
    </w:p>
    <w:p w14:paraId="7AAB914A"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若しくは通知を行う場合には、その内容を相手に正確に伝えなければな</w:t>
      </w:r>
    </w:p>
    <w:p w14:paraId="22F1BC4B"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らない。</w:t>
      </w:r>
    </w:p>
    <w:p w14:paraId="2ED15F31" w14:textId="77777777" w:rsidR="006779C2" w:rsidRDefault="006779C2" w:rsidP="0033360E">
      <w:pPr>
        <w:jc w:val="left"/>
        <w:rPr>
          <w:rFonts w:ascii="ＭＳ 明朝" w:eastAsia="ＭＳ 明朝" w:hAnsi="ＭＳ 明朝"/>
          <w:sz w:val="24"/>
          <w:szCs w:val="24"/>
        </w:rPr>
      </w:pPr>
    </w:p>
    <w:p w14:paraId="313D9B64" w14:textId="77777777" w:rsidR="006779C2" w:rsidRDefault="006779C2"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2）設計図書等の理解</w:t>
      </w:r>
    </w:p>
    <w:p w14:paraId="237F14D6"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担当技術者は請負工事の契約書、設計図書及び標準仕様書等の内容を</w:t>
      </w:r>
    </w:p>
    <w:p w14:paraId="5D4F107C"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十分に理解するとともに工事現場の状況についても精通しておかなけれ</w:t>
      </w:r>
    </w:p>
    <w:p w14:paraId="3D384E79"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ばならない。</w:t>
      </w:r>
    </w:p>
    <w:p w14:paraId="3427413D" w14:textId="77777777" w:rsidR="006779C2" w:rsidRDefault="006779C2" w:rsidP="0033360E">
      <w:pPr>
        <w:jc w:val="left"/>
        <w:rPr>
          <w:rFonts w:ascii="ＭＳ 明朝" w:eastAsia="ＭＳ 明朝" w:hAnsi="ＭＳ 明朝"/>
          <w:sz w:val="24"/>
          <w:szCs w:val="24"/>
        </w:rPr>
      </w:pPr>
    </w:p>
    <w:p w14:paraId="60FE8D5C"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3）貸与図書等</w:t>
      </w:r>
    </w:p>
    <w:p w14:paraId="2081F836"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（1）担当技術者は、委託者から貸与を受けた図書及び物品について、</w:t>
      </w:r>
      <w:r w:rsidR="00C60A14">
        <w:rPr>
          <w:rFonts w:ascii="ＭＳ 明朝" w:eastAsia="ＭＳ 明朝" w:hAnsi="ＭＳ 明朝" w:hint="eastAsia"/>
          <w:sz w:val="24"/>
          <w:szCs w:val="24"/>
        </w:rPr>
        <w:t>善良</w:t>
      </w:r>
    </w:p>
    <w:p w14:paraId="351BF7C6"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なる管理を行わなければならない。</w:t>
      </w:r>
    </w:p>
    <w:p w14:paraId="0CFD3DB3"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（2）前項の図書及び物品は、業務完了後、速やかに返還しなければならな</w:t>
      </w:r>
    </w:p>
    <w:p w14:paraId="6A34BC8A"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い。</w:t>
      </w:r>
    </w:p>
    <w:p w14:paraId="0431E309" w14:textId="77777777" w:rsidR="00C60A14" w:rsidRDefault="00C60A14" w:rsidP="0033360E">
      <w:pPr>
        <w:jc w:val="left"/>
        <w:rPr>
          <w:rFonts w:ascii="ＭＳ 明朝" w:eastAsia="ＭＳ 明朝" w:hAnsi="ＭＳ 明朝"/>
          <w:sz w:val="24"/>
          <w:szCs w:val="24"/>
        </w:rPr>
      </w:pPr>
    </w:p>
    <w:p w14:paraId="08DF8F23" w14:textId="77777777" w:rsidR="00C60A14" w:rsidRDefault="00C60A14"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4）図書の整理</w:t>
      </w:r>
    </w:p>
    <w:p w14:paraId="0382F468"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担当技術者は、監督職員の指示があれば監督職員が工事請負者から受</w:t>
      </w:r>
    </w:p>
    <w:p w14:paraId="51E6E038"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理する図書又は工事請負者に指示し、若しくは指示する図書の整理を適</w:t>
      </w:r>
    </w:p>
    <w:p w14:paraId="2134A527"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切に行わなければならない。</w:t>
      </w:r>
    </w:p>
    <w:p w14:paraId="7BB096B7" w14:textId="77777777" w:rsidR="00C60A14" w:rsidRDefault="00C60A14" w:rsidP="0033360E">
      <w:pPr>
        <w:jc w:val="left"/>
        <w:rPr>
          <w:rFonts w:ascii="ＭＳ 明朝" w:eastAsia="ＭＳ 明朝" w:hAnsi="ＭＳ 明朝"/>
          <w:sz w:val="24"/>
          <w:szCs w:val="24"/>
        </w:rPr>
      </w:pPr>
    </w:p>
    <w:p w14:paraId="4092EA9C" w14:textId="650689FA" w:rsidR="00C60A14" w:rsidRDefault="00C60A14"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5）</w:t>
      </w:r>
      <w:r w:rsidR="00D20493">
        <w:rPr>
          <w:rFonts w:ascii="ＭＳ 明朝" w:eastAsia="ＭＳ 明朝" w:hAnsi="ＭＳ 明朝" w:hint="eastAsia"/>
          <w:b/>
          <w:sz w:val="24"/>
          <w:szCs w:val="24"/>
        </w:rPr>
        <w:t>工事</w:t>
      </w:r>
      <w:r>
        <w:rPr>
          <w:rFonts w:ascii="ＭＳ 明朝" w:eastAsia="ＭＳ 明朝" w:hAnsi="ＭＳ 明朝" w:hint="eastAsia"/>
          <w:b/>
          <w:sz w:val="24"/>
          <w:szCs w:val="24"/>
        </w:rPr>
        <w:t>監理日報</w:t>
      </w:r>
    </w:p>
    <w:p w14:paraId="5F3F2D86" w14:textId="783DCA7B" w:rsidR="00C60A14" w:rsidRDefault="00C60A14"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担当技術者は、次の各号に揚げる事項を記入した</w:t>
      </w:r>
      <w:r w:rsidR="00D20493">
        <w:rPr>
          <w:rFonts w:ascii="ＭＳ 明朝" w:eastAsia="ＭＳ 明朝" w:hAnsi="ＭＳ 明朝" w:hint="eastAsia"/>
          <w:sz w:val="24"/>
          <w:szCs w:val="24"/>
        </w:rPr>
        <w:t>工事</w:t>
      </w:r>
      <w:r>
        <w:rPr>
          <w:rFonts w:ascii="ＭＳ 明朝" w:eastAsia="ＭＳ 明朝" w:hAnsi="ＭＳ 明朝" w:hint="eastAsia"/>
          <w:sz w:val="24"/>
          <w:szCs w:val="24"/>
        </w:rPr>
        <w:t>監理日報を作成</w:t>
      </w:r>
    </w:p>
    <w:p w14:paraId="15C25921"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しなければならない。</w:t>
      </w:r>
    </w:p>
    <w:p w14:paraId="5BE20C98"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（1）担当技術者、管理技術者の氏名</w:t>
      </w:r>
    </w:p>
    <w:p w14:paraId="0A0A199C"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（2）天候等の気象に関する事項</w:t>
      </w:r>
    </w:p>
    <w:p w14:paraId="408528D9"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（3）実施した業務の概略</w:t>
      </w:r>
    </w:p>
    <w:p w14:paraId="4F7CE8FE"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（4）その他必要と認められる事項</w:t>
      </w:r>
    </w:p>
    <w:p w14:paraId="06034227" w14:textId="77777777" w:rsidR="00C60A14" w:rsidRDefault="00C60A14" w:rsidP="0033360E">
      <w:pPr>
        <w:jc w:val="left"/>
        <w:rPr>
          <w:rFonts w:ascii="ＭＳ 明朝" w:eastAsia="ＭＳ 明朝" w:hAnsi="ＭＳ 明朝"/>
          <w:sz w:val="24"/>
          <w:szCs w:val="24"/>
        </w:rPr>
      </w:pPr>
    </w:p>
    <w:p w14:paraId="460D7888" w14:textId="77777777" w:rsidR="00C60A14" w:rsidRDefault="00C60A14" w:rsidP="0033360E">
      <w:pPr>
        <w:jc w:val="left"/>
        <w:rPr>
          <w:rFonts w:ascii="ＭＳ 明朝" w:eastAsia="ＭＳ 明朝" w:hAnsi="ＭＳ 明朝"/>
          <w:b/>
          <w:sz w:val="24"/>
          <w:szCs w:val="24"/>
        </w:rPr>
      </w:pPr>
      <w:r>
        <w:rPr>
          <w:rFonts w:ascii="ＭＳ 明朝" w:eastAsia="ＭＳ 明朝" w:hAnsi="ＭＳ 明朝" w:hint="eastAsia"/>
          <w:b/>
          <w:sz w:val="24"/>
          <w:szCs w:val="24"/>
        </w:rPr>
        <w:t>4．現場技術者</w:t>
      </w:r>
    </w:p>
    <w:p w14:paraId="0DD5D340" w14:textId="77777777" w:rsidR="00C60A14" w:rsidRDefault="00C60A14" w:rsidP="0033360E">
      <w:pPr>
        <w:jc w:val="left"/>
        <w:rPr>
          <w:rFonts w:ascii="ＭＳ 明朝" w:eastAsia="ＭＳ 明朝" w:hAnsi="ＭＳ 明朝"/>
          <w:b/>
          <w:sz w:val="24"/>
          <w:szCs w:val="24"/>
        </w:rPr>
      </w:pPr>
    </w:p>
    <w:p w14:paraId="5F15E98F" w14:textId="77777777" w:rsidR="00922BCD" w:rsidRDefault="00922BCD" w:rsidP="0033360E">
      <w:pPr>
        <w:jc w:val="left"/>
        <w:rPr>
          <w:rFonts w:ascii="ＭＳ 明朝" w:eastAsia="ＭＳ 明朝" w:hAnsi="ＭＳ 明朝"/>
          <w:b/>
          <w:sz w:val="24"/>
          <w:szCs w:val="24"/>
        </w:rPr>
      </w:pPr>
      <w:r>
        <w:rPr>
          <w:rFonts w:ascii="ＭＳ 明朝" w:eastAsia="ＭＳ 明朝" w:hAnsi="ＭＳ 明朝" w:hint="eastAsia"/>
          <w:b/>
          <w:sz w:val="24"/>
          <w:szCs w:val="24"/>
        </w:rPr>
        <w:t xml:space="preserve">　1）審査</w:t>
      </w:r>
    </w:p>
    <w:p w14:paraId="66ADEC56"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担当技術者は、監督職員の指示により、工事請負者から提出された書</w:t>
      </w:r>
    </w:p>
    <w:p w14:paraId="395093D5"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類（計画書、報告書、データ、図面等）を審査し是正内容があればその</w:t>
      </w:r>
    </w:p>
    <w:p w14:paraId="63441E21"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旨を指示しなければならない。</w:t>
      </w:r>
    </w:p>
    <w:p w14:paraId="4744CA54" w14:textId="77777777" w:rsidR="00922BCD" w:rsidRDefault="00922BCD" w:rsidP="0033360E">
      <w:pPr>
        <w:jc w:val="left"/>
        <w:rPr>
          <w:rFonts w:ascii="ＭＳ 明朝" w:eastAsia="ＭＳ 明朝" w:hAnsi="ＭＳ 明朝"/>
          <w:sz w:val="24"/>
          <w:szCs w:val="24"/>
        </w:rPr>
      </w:pPr>
    </w:p>
    <w:p w14:paraId="3512D966" w14:textId="77777777" w:rsidR="00922BCD" w:rsidRDefault="00922BCD"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2）立会・観察</w:t>
      </w:r>
    </w:p>
    <w:p w14:paraId="2F2AF293"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担当技術者は監督職員の指示により、完成後、外面から明視すること</w:t>
      </w:r>
    </w:p>
    <w:p w14:paraId="1DA8C70C"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ができない工事又は施工の進行過程を記録写真等書類的な方法では、そ</w:t>
      </w:r>
    </w:p>
    <w:p w14:paraId="6EE8E26F"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の状況を把握することが十分でない工事等について、現場に立会、観察</w:t>
      </w:r>
    </w:p>
    <w:p w14:paraId="7743BCAC"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し、設計図書に適合しない場合は、工事請負者に適合のために必要な助</w:t>
      </w:r>
    </w:p>
    <w:p w14:paraId="7CAA1887"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言を行うものとする。</w:t>
      </w:r>
    </w:p>
    <w:p w14:paraId="247BF199"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また、工事請負者が工事契約の目的を達成するために当然施工しなけ</w:t>
      </w:r>
    </w:p>
    <w:p w14:paraId="41F04C7B"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620E1A">
        <w:rPr>
          <w:rFonts w:ascii="ＭＳ 明朝" w:eastAsia="ＭＳ 明朝" w:hAnsi="ＭＳ 明朝" w:hint="eastAsia"/>
          <w:sz w:val="24"/>
          <w:szCs w:val="24"/>
        </w:rPr>
        <w:t>ればならないもので、工事目的物の変更を伴わないものの施工について</w:t>
      </w:r>
    </w:p>
    <w:p w14:paraId="3AB2D29E"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必要な助言を行うものとする。</w:t>
      </w:r>
    </w:p>
    <w:p w14:paraId="7946B942"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なお、その結果は必要に応じ監督職員に報告するものとする。</w:t>
      </w:r>
    </w:p>
    <w:p w14:paraId="293E0C38" w14:textId="77777777" w:rsidR="00620E1A" w:rsidRDefault="00620E1A" w:rsidP="0033360E">
      <w:pPr>
        <w:jc w:val="left"/>
        <w:rPr>
          <w:rFonts w:ascii="ＭＳ 明朝" w:eastAsia="ＭＳ 明朝" w:hAnsi="ＭＳ 明朝"/>
          <w:sz w:val="24"/>
          <w:szCs w:val="24"/>
        </w:rPr>
      </w:pPr>
    </w:p>
    <w:p w14:paraId="4C6781E8" w14:textId="77777777" w:rsidR="00620E1A" w:rsidRDefault="00620E1A"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3）検測</w:t>
      </w:r>
    </w:p>
    <w:p w14:paraId="39EF78A6"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担当技術者は、監督職員の指示により、請負工事の施工について設計</w:t>
      </w:r>
    </w:p>
    <w:p w14:paraId="32F44A34"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図書に示す所定の品質及び適正な出来形を確保するために現地で検測を</w:t>
      </w:r>
    </w:p>
    <w:p w14:paraId="60CF74D2"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行い、その結果、不適合又はその恐れがあると認められる場合は、工事</w:t>
      </w:r>
    </w:p>
    <w:p w14:paraId="11C18484"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請負者に対して適合のために必要な助言を行うものとする。なお、その</w:t>
      </w:r>
    </w:p>
    <w:p w14:paraId="480588D4"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結果は必要に応じ監督職員に報告しなければならない。</w:t>
      </w:r>
    </w:p>
    <w:p w14:paraId="175F14CB" w14:textId="77777777" w:rsidR="00620E1A" w:rsidRDefault="00620E1A" w:rsidP="0033360E">
      <w:pPr>
        <w:jc w:val="left"/>
        <w:rPr>
          <w:rFonts w:ascii="ＭＳ 明朝" w:eastAsia="ＭＳ 明朝" w:hAnsi="ＭＳ 明朝"/>
          <w:sz w:val="24"/>
          <w:szCs w:val="24"/>
        </w:rPr>
      </w:pPr>
    </w:p>
    <w:p w14:paraId="35AD792D" w14:textId="77777777" w:rsidR="00620E1A" w:rsidRDefault="00620E1A"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4）工程管理</w:t>
      </w:r>
    </w:p>
    <w:p w14:paraId="5B0E8D7C"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担当技術者は、請負工事の進捗状況を把握し、工事が遅延する恐れが</w:t>
      </w:r>
    </w:p>
    <w:p w14:paraId="5856BB97"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あれば、遅滞なく監督職員に報告しなければならない。</w:t>
      </w:r>
    </w:p>
    <w:p w14:paraId="12677F21" w14:textId="77777777" w:rsidR="00620E1A" w:rsidRDefault="00620E1A" w:rsidP="0033360E">
      <w:pPr>
        <w:jc w:val="left"/>
        <w:rPr>
          <w:rFonts w:ascii="ＭＳ 明朝" w:eastAsia="ＭＳ 明朝" w:hAnsi="ＭＳ 明朝"/>
          <w:sz w:val="24"/>
          <w:szCs w:val="24"/>
        </w:rPr>
      </w:pPr>
    </w:p>
    <w:p w14:paraId="2784BE5A" w14:textId="77777777" w:rsidR="00620E1A" w:rsidRDefault="00620E1A"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5）施工</w:t>
      </w:r>
      <w:r w:rsidR="007040C6">
        <w:rPr>
          <w:rFonts w:ascii="ＭＳ 明朝" w:eastAsia="ＭＳ 明朝" w:hAnsi="ＭＳ 明朝" w:hint="eastAsia"/>
          <w:b/>
          <w:sz w:val="24"/>
          <w:szCs w:val="24"/>
        </w:rPr>
        <w:t>管</w:t>
      </w:r>
      <w:r>
        <w:rPr>
          <w:rFonts w:ascii="ＭＳ 明朝" w:eastAsia="ＭＳ 明朝" w:hAnsi="ＭＳ 明朝" w:hint="eastAsia"/>
          <w:b/>
          <w:sz w:val="24"/>
          <w:szCs w:val="24"/>
        </w:rPr>
        <w:t>理</w:t>
      </w:r>
    </w:p>
    <w:p w14:paraId="2A87405D"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担当技術者は、工事請負者が仕様書に定められた施工管理を忠実に実</w:t>
      </w:r>
    </w:p>
    <w:p w14:paraId="21BCF612"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行しているか確認し、その結果を必要に応じ監督職員に報告しなければ</w:t>
      </w:r>
    </w:p>
    <w:p w14:paraId="6938D28C"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ならない。</w:t>
      </w:r>
    </w:p>
    <w:p w14:paraId="7C8CF703" w14:textId="77777777" w:rsidR="00467C05" w:rsidRDefault="00467C05" w:rsidP="0033360E">
      <w:pPr>
        <w:jc w:val="left"/>
        <w:rPr>
          <w:rFonts w:ascii="ＭＳ 明朝" w:eastAsia="ＭＳ 明朝" w:hAnsi="ＭＳ 明朝" w:hint="eastAsia"/>
          <w:sz w:val="24"/>
          <w:szCs w:val="24"/>
        </w:rPr>
      </w:pPr>
    </w:p>
    <w:p w14:paraId="46ED278C" w14:textId="77777777" w:rsidR="000F3FE5" w:rsidRDefault="000F3FE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6）設計図書と現場の不一致</w:t>
      </w:r>
    </w:p>
    <w:p w14:paraId="131310A3"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担当技術者は業務中に次の各号に揚げる事項又はこれに類する事項に</w:t>
      </w:r>
    </w:p>
    <w:p w14:paraId="5D71EA78"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つき工事請負者から通知を受けたときは、遅滞なく監督職員に報告しな</w:t>
      </w:r>
    </w:p>
    <w:p w14:paraId="763CF2B4"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lastRenderedPageBreak/>
        <w:t xml:space="preserve">　　　ければならない。</w:t>
      </w:r>
    </w:p>
    <w:p w14:paraId="1B37DFED"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（1）設計図書と工事現場の状態が一致しないこと。</w:t>
      </w:r>
    </w:p>
    <w:p w14:paraId="49963661"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（2）設計図書の表示が、明確でないこと（図面と仕様書が交互符号しない</w:t>
      </w:r>
    </w:p>
    <w:p w14:paraId="22B0F252"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こと及び設計図書に誤</w:t>
      </w:r>
      <w:r w:rsidR="00471B25">
        <w:rPr>
          <w:rFonts w:ascii="ＭＳ 明朝" w:eastAsia="ＭＳ 明朝" w:hAnsi="ＭＳ 明朝" w:hint="eastAsia"/>
          <w:sz w:val="24"/>
          <w:szCs w:val="24"/>
        </w:rPr>
        <w:t>謬又は脱漏があることを含む）。</w:t>
      </w:r>
    </w:p>
    <w:p w14:paraId="794CE769"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（3）工事現場の地質、湧水等の状態、施工上の制約等設計図書に示された</w:t>
      </w:r>
    </w:p>
    <w:p w14:paraId="1656AD1F"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自然的又は人為的な施工条件が実際と相違すること。</w:t>
      </w:r>
    </w:p>
    <w:p w14:paraId="163C290C"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（4）設計図書で明示されていない施工条件について予期することができな</w:t>
      </w:r>
    </w:p>
    <w:p w14:paraId="1CFF8056"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い特別の状態が生じたこと。</w:t>
      </w:r>
    </w:p>
    <w:p w14:paraId="10EB27F4"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（5）工事を一時中止し、又打ち切る</w:t>
      </w:r>
      <w:r w:rsidR="007040C6">
        <w:rPr>
          <w:rFonts w:ascii="ＭＳ 明朝" w:eastAsia="ＭＳ 明朝" w:hAnsi="ＭＳ 明朝" w:hint="eastAsia"/>
          <w:sz w:val="24"/>
          <w:szCs w:val="24"/>
        </w:rPr>
        <w:t>必要</w:t>
      </w:r>
      <w:r>
        <w:rPr>
          <w:rFonts w:ascii="ＭＳ 明朝" w:eastAsia="ＭＳ 明朝" w:hAnsi="ＭＳ 明朝" w:hint="eastAsia"/>
          <w:sz w:val="24"/>
          <w:szCs w:val="24"/>
        </w:rPr>
        <w:t>があると認められる場合。</w:t>
      </w:r>
    </w:p>
    <w:p w14:paraId="286884C6" w14:textId="77777777" w:rsidR="00471B25" w:rsidRDefault="00471B25" w:rsidP="0033360E">
      <w:pPr>
        <w:jc w:val="left"/>
        <w:rPr>
          <w:rFonts w:ascii="ＭＳ 明朝" w:eastAsia="ＭＳ 明朝" w:hAnsi="ＭＳ 明朝"/>
          <w:sz w:val="24"/>
          <w:szCs w:val="24"/>
        </w:rPr>
      </w:pPr>
    </w:p>
    <w:p w14:paraId="4CBA5E32" w14:textId="77777777" w:rsidR="00471B25" w:rsidRDefault="00471B2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7）工事検査の立会</w:t>
      </w:r>
    </w:p>
    <w:p w14:paraId="24BC7BD5"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担当技術者は、発注者及び監督職員が行う請負工事に関する検査に立</w:t>
      </w:r>
    </w:p>
    <w:p w14:paraId="6DE761C8"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ち会い、求められる説明に応じなければならない。</w:t>
      </w:r>
    </w:p>
    <w:p w14:paraId="609F39D4" w14:textId="77777777" w:rsidR="00471B25" w:rsidRDefault="00471B25" w:rsidP="0033360E">
      <w:pPr>
        <w:jc w:val="left"/>
        <w:rPr>
          <w:rFonts w:ascii="ＭＳ 明朝" w:eastAsia="ＭＳ 明朝" w:hAnsi="ＭＳ 明朝"/>
          <w:sz w:val="24"/>
          <w:szCs w:val="24"/>
        </w:rPr>
      </w:pPr>
    </w:p>
    <w:p w14:paraId="577A63BD" w14:textId="77777777" w:rsidR="00471B25" w:rsidRDefault="00471B2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8）事故報告</w:t>
      </w:r>
    </w:p>
    <w:p w14:paraId="0D512ED1"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担当技術者は、業務中に事故が発生した場合は、速やかにその状況を</w:t>
      </w:r>
    </w:p>
    <w:p w14:paraId="7E7DC3A4"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監督職員に報告しなければならない。</w:t>
      </w:r>
    </w:p>
    <w:p w14:paraId="39C761DD" w14:textId="77777777" w:rsidR="00471B25" w:rsidRDefault="00471B25" w:rsidP="0033360E">
      <w:pPr>
        <w:jc w:val="left"/>
        <w:rPr>
          <w:rFonts w:ascii="ＭＳ 明朝" w:eastAsia="ＭＳ 明朝" w:hAnsi="ＭＳ 明朝"/>
          <w:sz w:val="24"/>
          <w:szCs w:val="24"/>
        </w:rPr>
      </w:pPr>
    </w:p>
    <w:p w14:paraId="31023BB8" w14:textId="77777777" w:rsidR="00471B25" w:rsidRDefault="00471B2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9）工事現場発生品</w:t>
      </w:r>
    </w:p>
    <w:p w14:paraId="3DB9D2EB"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担当技術者は請負工事の施工によって生じた現場発生品について監督</w:t>
      </w:r>
    </w:p>
    <w:p w14:paraId="1CDD4961"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職員の指示があれば</w:t>
      </w:r>
      <w:r w:rsidR="00720DAF">
        <w:rPr>
          <w:rFonts w:ascii="ＭＳ 明朝" w:eastAsia="ＭＳ 明朝" w:hAnsi="ＭＳ 明朝" w:hint="eastAsia"/>
          <w:sz w:val="24"/>
          <w:szCs w:val="24"/>
        </w:rPr>
        <w:t>工事請負者の提出する調書を照査して監督職員に報</w:t>
      </w:r>
    </w:p>
    <w:p w14:paraId="7054D711" w14:textId="77777777" w:rsidR="00720DAF" w:rsidRDefault="00720DAF"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告しなければならない。</w:t>
      </w:r>
    </w:p>
    <w:p w14:paraId="01CB964C" w14:textId="77777777" w:rsidR="004201A5" w:rsidRDefault="004201A5" w:rsidP="0033360E">
      <w:pPr>
        <w:jc w:val="left"/>
        <w:rPr>
          <w:rFonts w:ascii="ＭＳ 明朝" w:eastAsia="ＭＳ 明朝" w:hAnsi="ＭＳ 明朝"/>
          <w:sz w:val="24"/>
          <w:szCs w:val="24"/>
        </w:rPr>
      </w:pPr>
    </w:p>
    <w:p w14:paraId="7A51A378" w14:textId="77777777" w:rsidR="004201A5" w:rsidRDefault="004201A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10）工事請負者に対する支給品等</w:t>
      </w:r>
    </w:p>
    <w:p w14:paraId="28F925D6"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（1）担当技術者は、委託者が工事請負者に対して支給し、又は貸与する物</w:t>
      </w:r>
    </w:p>
    <w:p w14:paraId="792D5B3B"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品について、監督職員の指示があれば、そのつど別に定める事項を記入</w:t>
      </w:r>
    </w:p>
    <w:p w14:paraId="5C11D421"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した受領書又は借用書を工事請負者から徴して監督職員に提出するとと</w:t>
      </w:r>
    </w:p>
    <w:p w14:paraId="3303CCD5"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もに、その物品の状況を明らかにしておかなければならない。</w:t>
      </w:r>
    </w:p>
    <w:p w14:paraId="33D5CEDD"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（2）担当技術者は、工事請負者から委託者に貸与品の返還があった場合に</w:t>
      </w:r>
    </w:p>
    <w:p w14:paraId="2C6DB2B4"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監督職員の指示があれば工事請負者から別に定める事項を記入した返還</w:t>
      </w:r>
    </w:p>
    <w:p w14:paraId="076D62A2"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書を徴して監督職員に提出するとともに、その物品の状況を明らかにし</w:t>
      </w:r>
    </w:p>
    <w:p w14:paraId="0A6DA005"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ておかなければならない。</w:t>
      </w:r>
    </w:p>
    <w:p w14:paraId="2AA09804" w14:textId="77777777" w:rsidR="00487B29" w:rsidRDefault="00487B29" w:rsidP="0033360E">
      <w:pPr>
        <w:jc w:val="left"/>
        <w:rPr>
          <w:rFonts w:ascii="ＭＳ 明朝" w:eastAsia="ＭＳ 明朝" w:hAnsi="ＭＳ 明朝"/>
          <w:sz w:val="24"/>
          <w:szCs w:val="24"/>
        </w:rPr>
      </w:pPr>
    </w:p>
    <w:p w14:paraId="6DF48DC5" w14:textId="77777777" w:rsidR="00487B29" w:rsidRDefault="00487B29"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b/>
          <w:sz w:val="24"/>
          <w:szCs w:val="24"/>
        </w:rPr>
        <w:t>11</w:t>
      </w:r>
      <w:r>
        <w:rPr>
          <w:rFonts w:ascii="ＭＳ 明朝" w:eastAsia="ＭＳ 明朝" w:hAnsi="ＭＳ 明朝" w:hint="eastAsia"/>
          <w:b/>
          <w:sz w:val="24"/>
          <w:szCs w:val="24"/>
        </w:rPr>
        <w:t>）設計変更等に関する図書</w:t>
      </w:r>
    </w:p>
    <w:p w14:paraId="59EFA0DF"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担当技術者は、監督職員の指示により、設計変更、工事完成検査又は</w:t>
      </w:r>
    </w:p>
    <w:p w14:paraId="58FB70D7"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既済部分検査等に必要な図書の作成をしなければならない。</w:t>
      </w:r>
    </w:p>
    <w:p w14:paraId="4124BC2D" w14:textId="77777777" w:rsidR="00487B29" w:rsidRDefault="00487B29" w:rsidP="0033360E">
      <w:pPr>
        <w:jc w:val="left"/>
        <w:rPr>
          <w:rFonts w:ascii="ＭＳ 明朝" w:eastAsia="ＭＳ 明朝" w:hAnsi="ＭＳ 明朝"/>
          <w:sz w:val="24"/>
          <w:szCs w:val="24"/>
        </w:rPr>
      </w:pPr>
    </w:p>
    <w:p w14:paraId="3953DC8B" w14:textId="77777777" w:rsidR="00487B29" w:rsidRDefault="00487B29" w:rsidP="0033360E">
      <w:pPr>
        <w:jc w:val="left"/>
        <w:rPr>
          <w:rFonts w:ascii="ＭＳ 明朝" w:eastAsia="ＭＳ 明朝" w:hAnsi="ＭＳ 明朝"/>
          <w:b/>
          <w:sz w:val="24"/>
          <w:szCs w:val="24"/>
        </w:rPr>
      </w:pPr>
      <w:r>
        <w:rPr>
          <w:rFonts w:ascii="ＭＳ 明朝" w:eastAsia="ＭＳ 明朝" w:hAnsi="ＭＳ 明朝"/>
          <w:b/>
          <w:sz w:val="24"/>
          <w:szCs w:val="24"/>
        </w:rPr>
        <w:t xml:space="preserve"> 12</w:t>
      </w:r>
      <w:r>
        <w:rPr>
          <w:rFonts w:ascii="ＭＳ 明朝" w:eastAsia="ＭＳ 明朝" w:hAnsi="ＭＳ 明朝" w:hint="eastAsia"/>
          <w:b/>
          <w:sz w:val="24"/>
          <w:szCs w:val="24"/>
        </w:rPr>
        <w:t>）協議等に関する資料</w:t>
      </w:r>
    </w:p>
    <w:p w14:paraId="6140A44D"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（1）担当技術者は、監督職員の指示により、地元又は関係機関等との協議</w:t>
      </w:r>
    </w:p>
    <w:p w14:paraId="07EBF5B8"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等に必要な資料の作成をしなければならない。</w:t>
      </w:r>
    </w:p>
    <w:p w14:paraId="023E3BDC"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（2）担当技術者は、監督職員が前項の協議等を行う際、監督職員の指示が</w:t>
      </w:r>
    </w:p>
    <w:p w14:paraId="288B1A40" w14:textId="77777777" w:rsidR="00487B29" w:rsidRP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あれば、随行しなければならない。</w:t>
      </w:r>
    </w:p>
    <w:p w14:paraId="7B7ACCFC" w14:textId="77777777" w:rsidR="00922BCD" w:rsidRDefault="00922BCD" w:rsidP="0033360E">
      <w:pPr>
        <w:jc w:val="left"/>
        <w:rPr>
          <w:rFonts w:ascii="ＭＳ 明朝" w:eastAsia="ＭＳ 明朝" w:hAnsi="ＭＳ 明朝"/>
          <w:sz w:val="24"/>
          <w:szCs w:val="24"/>
        </w:rPr>
      </w:pPr>
    </w:p>
    <w:p w14:paraId="3116D82F" w14:textId="77777777" w:rsidR="00922BCD" w:rsidRPr="00922BCD" w:rsidRDefault="00922BCD" w:rsidP="0033360E">
      <w:pPr>
        <w:jc w:val="left"/>
        <w:rPr>
          <w:rFonts w:ascii="ＭＳ 明朝" w:eastAsia="ＭＳ 明朝" w:hAnsi="ＭＳ 明朝"/>
          <w:sz w:val="24"/>
          <w:szCs w:val="24"/>
        </w:rPr>
      </w:pPr>
    </w:p>
    <w:sectPr w:rsidR="00922BCD" w:rsidRPr="00922B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8775BF"/>
    <w:multiLevelType w:val="hybridMultilevel"/>
    <w:tmpl w:val="CFF8170C"/>
    <w:lvl w:ilvl="0" w:tplc="D6F892B0">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F092A6C"/>
    <w:multiLevelType w:val="hybridMultilevel"/>
    <w:tmpl w:val="D062BEE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207A34"/>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3" w15:restartNumberingAfterBreak="0">
    <w:nsid w:val="6B2776D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7DFB4C4D"/>
    <w:multiLevelType w:val="hybridMultilevel"/>
    <w:tmpl w:val="F1FAC97E"/>
    <w:lvl w:ilvl="0" w:tplc="04090019">
      <w:start w:val="1"/>
      <w:numFmt w:val="irohaFullWidth"/>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854955397">
    <w:abstractNumId w:val="1"/>
  </w:num>
  <w:num w:numId="2" w16cid:durableId="452138318">
    <w:abstractNumId w:val="4"/>
  </w:num>
  <w:num w:numId="3" w16cid:durableId="1829053430">
    <w:abstractNumId w:val="3"/>
  </w:num>
  <w:num w:numId="4" w16cid:durableId="602958462">
    <w:abstractNumId w:val="2"/>
  </w:num>
  <w:num w:numId="5" w16cid:durableId="1365053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5B8"/>
    <w:rsid w:val="00045600"/>
    <w:rsid w:val="000F3FE5"/>
    <w:rsid w:val="001A0914"/>
    <w:rsid w:val="001D0FD5"/>
    <w:rsid w:val="00224FDB"/>
    <w:rsid w:val="00252BFE"/>
    <w:rsid w:val="002A2985"/>
    <w:rsid w:val="002D2414"/>
    <w:rsid w:val="002F6121"/>
    <w:rsid w:val="002F762D"/>
    <w:rsid w:val="0033334B"/>
    <w:rsid w:val="0033360E"/>
    <w:rsid w:val="0035702F"/>
    <w:rsid w:val="00365DD4"/>
    <w:rsid w:val="003A1E51"/>
    <w:rsid w:val="003A7A32"/>
    <w:rsid w:val="003B5229"/>
    <w:rsid w:val="004201A5"/>
    <w:rsid w:val="00431A72"/>
    <w:rsid w:val="00447CB2"/>
    <w:rsid w:val="00457B35"/>
    <w:rsid w:val="00467C05"/>
    <w:rsid w:val="00471B25"/>
    <w:rsid w:val="00487B29"/>
    <w:rsid w:val="004E4699"/>
    <w:rsid w:val="004F17FA"/>
    <w:rsid w:val="00517F2F"/>
    <w:rsid w:val="00561C40"/>
    <w:rsid w:val="00572CB5"/>
    <w:rsid w:val="005F682B"/>
    <w:rsid w:val="006102B0"/>
    <w:rsid w:val="00620E1A"/>
    <w:rsid w:val="006779C2"/>
    <w:rsid w:val="00685CF6"/>
    <w:rsid w:val="007040C6"/>
    <w:rsid w:val="00706952"/>
    <w:rsid w:val="00713CD4"/>
    <w:rsid w:val="00720DAF"/>
    <w:rsid w:val="00744391"/>
    <w:rsid w:val="0075069F"/>
    <w:rsid w:val="007A3AC8"/>
    <w:rsid w:val="007C6D32"/>
    <w:rsid w:val="00823B90"/>
    <w:rsid w:val="00852D28"/>
    <w:rsid w:val="00877777"/>
    <w:rsid w:val="008835B8"/>
    <w:rsid w:val="008A2106"/>
    <w:rsid w:val="008C3809"/>
    <w:rsid w:val="008E7049"/>
    <w:rsid w:val="00922BCD"/>
    <w:rsid w:val="00940607"/>
    <w:rsid w:val="00964C32"/>
    <w:rsid w:val="00967822"/>
    <w:rsid w:val="00985EF3"/>
    <w:rsid w:val="00994EA7"/>
    <w:rsid w:val="009E3B1E"/>
    <w:rsid w:val="009E6ABA"/>
    <w:rsid w:val="00A02CA9"/>
    <w:rsid w:val="00A8237B"/>
    <w:rsid w:val="00AA7BB7"/>
    <w:rsid w:val="00AE6F41"/>
    <w:rsid w:val="00AF5E5D"/>
    <w:rsid w:val="00B30DD8"/>
    <w:rsid w:val="00B33678"/>
    <w:rsid w:val="00B97C7C"/>
    <w:rsid w:val="00BD1C71"/>
    <w:rsid w:val="00C0385F"/>
    <w:rsid w:val="00C1156E"/>
    <w:rsid w:val="00C233D1"/>
    <w:rsid w:val="00C2699D"/>
    <w:rsid w:val="00C37686"/>
    <w:rsid w:val="00C60A14"/>
    <w:rsid w:val="00C7252A"/>
    <w:rsid w:val="00CA7DF8"/>
    <w:rsid w:val="00CE4B53"/>
    <w:rsid w:val="00CF4C8F"/>
    <w:rsid w:val="00D20493"/>
    <w:rsid w:val="00D4384E"/>
    <w:rsid w:val="00D5712D"/>
    <w:rsid w:val="00D911C3"/>
    <w:rsid w:val="00DD0A3B"/>
    <w:rsid w:val="00DD1F56"/>
    <w:rsid w:val="00E362E8"/>
    <w:rsid w:val="00E476B8"/>
    <w:rsid w:val="00EE681E"/>
    <w:rsid w:val="00EF4CD1"/>
    <w:rsid w:val="00F0099E"/>
    <w:rsid w:val="00F2333C"/>
    <w:rsid w:val="00F4600E"/>
    <w:rsid w:val="00FB3DE0"/>
    <w:rsid w:val="00FD2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1EC9A7"/>
  <w15:chartTrackingRefBased/>
  <w15:docId w15:val="{499CCD16-E685-4B54-8BE9-D1B598573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3360E"/>
    <w:pPr>
      <w:keepNext/>
      <w:numPr>
        <w:numId w:val="4"/>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33360E"/>
    <w:pPr>
      <w:keepNext/>
      <w:numPr>
        <w:ilvl w:val="1"/>
        <w:numId w:val="4"/>
      </w:numPr>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33360E"/>
    <w:pPr>
      <w:keepNext/>
      <w:numPr>
        <w:ilvl w:val="2"/>
        <w:numId w:val="4"/>
      </w:numPr>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33360E"/>
    <w:pPr>
      <w:keepNext/>
      <w:numPr>
        <w:ilvl w:val="3"/>
        <w:numId w:val="4"/>
      </w:numPr>
      <w:ind w:leftChars="400" w:left="400"/>
      <w:outlineLvl w:val="3"/>
    </w:pPr>
    <w:rPr>
      <w:b/>
      <w:bCs/>
    </w:rPr>
  </w:style>
  <w:style w:type="paragraph" w:styleId="5">
    <w:name w:val="heading 5"/>
    <w:basedOn w:val="a"/>
    <w:next w:val="a"/>
    <w:link w:val="50"/>
    <w:uiPriority w:val="9"/>
    <w:semiHidden/>
    <w:unhideWhenUsed/>
    <w:qFormat/>
    <w:rsid w:val="0033360E"/>
    <w:pPr>
      <w:keepNext/>
      <w:numPr>
        <w:ilvl w:val="4"/>
        <w:numId w:val="4"/>
      </w:numPr>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33360E"/>
    <w:pPr>
      <w:keepNext/>
      <w:numPr>
        <w:ilvl w:val="5"/>
        <w:numId w:val="4"/>
      </w:numPr>
      <w:ind w:leftChars="800" w:left="800"/>
      <w:outlineLvl w:val="5"/>
    </w:pPr>
    <w:rPr>
      <w:b/>
      <w:bCs/>
    </w:rPr>
  </w:style>
  <w:style w:type="paragraph" w:styleId="7">
    <w:name w:val="heading 7"/>
    <w:basedOn w:val="a"/>
    <w:next w:val="a"/>
    <w:link w:val="70"/>
    <w:uiPriority w:val="9"/>
    <w:semiHidden/>
    <w:unhideWhenUsed/>
    <w:qFormat/>
    <w:rsid w:val="0033360E"/>
    <w:pPr>
      <w:keepNext/>
      <w:numPr>
        <w:ilvl w:val="6"/>
        <w:numId w:val="4"/>
      </w:numPr>
      <w:ind w:leftChars="800" w:left="800"/>
      <w:outlineLvl w:val="6"/>
    </w:pPr>
  </w:style>
  <w:style w:type="paragraph" w:styleId="8">
    <w:name w:val="heading 8"/>
    <w:basedOn w:val="a"/>
    <w:next w:val="a"/>
    <w:link w:val="80"/>
    <w:uiPriority w:val="9"/>
    <w:semiHidden/>
    <w:unhideWhenUsed/>
    <w:qFormat/>
    <w:rsid w:val="0033360E"/>
    <w:pPr>
      <w:keepNext/>
      <w:numPr>
        <w:ilvl w:val="7"/>
        <w:numId w:val="4"/>
      </w:numPr>
      <w:ind w:leftChars="1200" w:left="1200"/>
      <w:outlineLvl w:val="7"/>
    </w:pPr>
  </w:style>
  <w:style w:type="paragraph" w:styleId="9">
    <w:name w:val="heading 9"/>
    <w:basedOn w:val="a"/>
    <w:next w:val="a"/>
    <w:link w:val="90"/>
    <w:uiPriority w:val="9"/>
    <w:semiHidden/>
    <w:unhideWhenUsed/>
    <w:qFormat/>
    <w:rsid w:val="0033360E"/>
    <w:pPr>
      <w:keepNext/>
      <w:numPr>
        <w:ilvl w:val="8"/>
        <w:numId w:val="4"/>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5B8"/>
    <w:pPr>
      <w:ind w:leftChars="400" w:left="840"/>
    </w:pPr>
  </w:style>
  <w:style w:type="character" w:customStyle="1" w:styleId="10">
    <w:name w:val="見出し 1 (文字)"/>
    <w:basedOn w:val="a0"/>
    <w:link w:val="1"/>
    <w:uiPriority w:val="9"/>
    <w:rsid w:val="0033360E"/>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33360E"/>
    <w:rPr>
      <w:rFonts w:asciiTheme="majorHAnsi" w:eastAsiaTheme="majorEastAsia" w:hAnsiTheme="majorHAnsi" w:cstheme="majorBidi"/>
    </w:rPr>
  </w:style>
  <w:style w:type="character" w:customStyle="1" w:styleId="30">
    <w:name w:val="見出し 3 (文字)"/>
    <w:basedOn w:val="a0"/>
    <w:link w:val="3"/>
    <w:uiPriority w:val="9"/>
    <w:semiHidden/>
    <w:rsid w:val="0033360E"/>
    <w:rPr>
      <w:rFonts w:asciiTheme="majorHAnsi" w:eastAsiaTheme="majorEastAsia" w:hAnsiTheme="majorHAnsi" w:cstheme="majorBidi"/>
    </w:rPr>
  </w:style>
  <w:style w:type="character" w:customStyle="1" w:styleId="40">
    <w:name w:val="見出し 4 (文字)"/>
    <w:basedOn w:val="a0"/>
    <w:link w:val="4"/>
    <w:uiPriority w:val="9"/>
    <w:semiHidden/>
    <w:rsid w:val="0033360E"/>
    <w:rPr>
      <w:b/>
      <w:bCs/>
    </w:rPr>
  </w:style>
  <w:style w:type="character" w:customStyle="1" w:styleId="50">
    <w:name w:val="見出し 5 (文字)"/>
    <w:basedOn w:val="a0"/>
    <w:link w:val="5"/>
    <w:uiPriority w:val="9"/>
    <w:semiHidden/>
    <w:rsid w:val="0033360E"/>
    <w:rPr>
      <w:rFonts w:asciiTheme="majorHAnsi" w:eastAsiaTheme="majorEastAsia" w:hAnsiTheme="majorHAnsi" w:cstheme="majorBidi"/>
    </w:rPr>
  </w:style>
  <w:style w:type="character" w:customStyle="1" w:styleId="60">
    <w:name w:val="見出し 6 (文字)"/>
    <w:basedOn w:val="a0"/>
    <w:link w:val="6"/>
    <w:uiPriority w:val="9"/>
    <w:semiHidden/>
    <w:rsid w:val="0033360E"/>
    <w:rPr>
      <w:b/>
      <w:bCs/>
    </w:rPr>
  </w:style>
  <w:style w:type="character" w:customStyle="1" w:styleId="70">
    <w:name w:val="見出し 7 (文字)"/>
    <w:basedOn w:val="a0"/>
    <w:link w:val="7"/>
    <w:uiPriority w:val="9"/>
    <w:semiHidden/>
    <w:rsid w:val="0033360E"/>
  </w:style>
  <w:style w:type="character" w:customStyle="1" w:styleId="80">
    <w:name w:val="見出し 8 (文字)"/>
    <w:basedOn w:val="a0"/>
    <w:link w:val="8"/>
    <w:uiPriority w:val="9"/>
    <w:semiHidden/>
    <w:rsid w:val="0033360E"/>
  </w:style>
  <w:style w:type="character" w:customStyle="1" w:styleId="90">
    <w:name w:val="見出し 9 (文字)"/>
    <w:basedOn w:val="a0"/>
    <w:link w:val="9"/>
    <w:uiPriority w:val="9"/>
    <w:semiHidden/>
    <w:rsid w:val="0033360E"/>
  </w:style>
  <w:style w:type="paragraph" w:styleId="a4">
    <w:name w:val="Balloon Text"/>
    <w:basedOn w:val="a"/>
    <w:link w:val="a5"/>
    <w:uiPriority w:val="99"/>
    <w:semiHidden/>
    <w:unhideWhenUsed/>
    <w:rsid w:val="00685CF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85CF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24FE4-F858-4418-ABCB-7B23FAE8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631</Words>
  <Characters>3602</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jim nikou</cp:lastModifiedBy>
  <cp:revision>7</cp:revision>
  <cp:lastPrinted>2026-10-22T05:02:00Z</cp:lastPrinted>
  <dcterms:created xsi:type="dcterms:W3CDTF">2026-10-22T05:50:00Z</dcterms:created>
  <dcterms:modified xsi:type="dcterms:W3CDTF">2026-10-26T23:38:00Z</dcterms:modified>
</cp:coreProperties>
</file>